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01399" w14:textId="3AA0EAF8" w:rsidR="00892208" w:rsidRPr="001B3FD6" w:rsidRDefault="00ED0E56">
      <w:pPr>
        <w:rPr>
          <w:sz w:val="24"/>
          <w:szCs w:val="24"/>
        </w:rPr>
      </w:pPr>
      <w:r>
        <w:rPr>
          <w:noProof/>
          <w:sz w:val="24"/>
          <w:szCs w:val="24"/>
          <w:lang w:val="en-CA" w:eastAsia="en-CA"/>
        </w:rPr>
        <w:drawing>
          <wp:inline distT="0" distB="0" distL="0" distR="0" wp14:anchorId="01C99D54" wp14:editId="2EA55D55">
            <wp:extent cx="42100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914400"/>
                    </a:xfrm>
                    <a:prstGeom prst="rect">
                      <a:avLst/>
                    </a:prstGeom>
                    <a:noFill/>
                    <a:ln>
                      <a:noFill/>
                    </a:ln>
                  </pic:spPr>
                </pic:pic>
              </a:graphicData>
            </a:graphic>
          </wp:inline>
        </w:drawing>
      </w:r>
    </w:p>
    <w:p w14:paraId="57BAEDD0" w14:textId="359B88BE" w:rsidR="00161399" w:rsidRPr="001B3FD6" w:rsidRDefault="00715ECD">
      <w:pPr>
        <w:rPr>
          <w:b/>
          <w:u w:val="single"/>
        </w:rPr>
      </w:pPr>
      <w:r w:rsidRPr="001B3FD6">
        <w:rPr>
          <w:b/>
          <w:u w:val="single"/>
        </w:rPr>
        <w:t>Michael</w:t>
      </w:r>
      <w:r w:rsidR="00161399" w:rsidRPr="001B3FD6">
        <w:rPr>
          <w:b/>
          <w:u w:val="single"/>
        </w:rPr>
        <w:t xml:space="preserve"> </w:t>
      </w:r>
      <w:r w:rsidR="00397CA7" w:rsidRPr="001B3FD6">
        <w:rPr>
          <w:b/>
          <w:u w:val="single"/>
        </w:rPr>
        <w:t xml:space="preserve">Groleau </w:t>
      </w:r>
      <w:r w:rsidRPr="001B3FD6">
        <w:rPr>
          <w:b/>
          <w:u w:val="single"/>
        </w:rPr>
        <w:t>Award</w:t>
      </w:r>
      <w:r w:rsidR="00892208" w:rsidRPr="001B3FD6">
        <w:rPr>
          <w:b/>
          <w:u w:val="single"/>
        </w:rPr>
        <w:t xml:space="preserve"> of Merit</w:t>
      </w:r>
      <w:r w:rsidR="00797BD7" w:rsidRPr="001B3FD6">
        <w:rPr>
          <w:b/>
          <w:u w:val="single"/>
        </w:rPr>
        <w:t xml:space="preserve"> “Raising the Stripes”</w:t>
      </w:r>
    </w:p>
    <w:p w14:paraId="2058B78F" w14:textId="67AF9D98" w:rsidR="00892208" w:rsidRPr="001B3FD6" w:rsidRDefault="00892208" w:rsidP="00892208">
      <w:r w:rsidRPr="001B3FD6">
        <w:t>The award is created in honour of former CFOA President Michael Groleau (1957-2016). While Mike had a brilliant on-field career that spanned close to 30 years, including numerous championship assignments, his off-field contributions were equally</w:t>
      </w:r>
      <w:r w:rsidR="00B50C73" w:rsidRPr="001B3FD6">
        <w:t xml:space="preserve"> </w:t>
      </w:r>
      <w:r w:rsidR="00B50C73" w:rsidRPr="009C63C9">
        <w:t>if not more</w:t>
      </w:r>
      <w:r w:rsidRPr="001B3FD6">
        <w:t xml:space="preserve"> impressive.</w:t>
      </w:r>
    </w:p>
    <w:p w14:paraId="3942261F" w14:textId="3D0A2E58" w:rsidR="00715ECD" w:rsidRPr="001B3FD6" w:rsidRDefault="00523764" w:rsidP="00892208">
      <w:r w:rsidRPr="009C63C9">
        <w:t>Mike</w:t>
      </w:r>
      <w:r w:rsidR="00715ECD" w:rsidRPr="001B3FD6">
        <w:t xml:space="preserve"> </w:t>
      </w:r>
      <w:r w:rsidR="0096241D" w:rsidRPr="001B3FD6">
        <w:t>w</w:t>
      </w:r>
      <w:r w:rsidR="00161399" w:rsidRPr="001B3FD6">
        <w:t xml:space="preserve">as </w:t>
      </w:r>
      <w:r w:rsidR="00715ECD" w:rsidRPr="001B3FD6">
        <w:t>an</w:t>
      </w:r>
      <w:r w:rsidR="00161399" w:rsidRPr="001B3FD6">
        <w:t xml:space="preserve"> integral part of his </w:t>
      </w:r>
      <w:r w:rsidR="00876035" w:rsidRPr="001B3FD6">
        <w:t xml:space="preserve">local association (Lakeshore </w:t>
      </w:r>
      <w:r w:rsidR="00892208" w:rsidRPr="001B3FD6">
        <w:t>F</w:t>
      </w:r>
      <w:r w:rsidR="00876035" w:rsidRPr="001B3FD6">
        <w:t xml:space="preserve">ootball </w:t>
      </w:r>
      <w:r w:rsidR="00892208" w:rsidRPr="001B3FD6">
        <w:t>O</w:t>
      </w:r>
      <w:r w:rsidR="00876035" w:rsidRPr="001B3FD6">
        <w:t xml:space="preserve">fficials </w:t>
      </w:r>
      <w:r w:rsidR="00892208" w:rsidRPr="001B3FD6">
        <w:t xml:space="preserve">Association </w:t>
      </w:r>
      <w:r w:rsidR="00876035" w:rsidRPr="001B3FD6">
        <w:t>-LFOA</w:t>
      </w:r>
      <w:r w:rsidR="00C20DF1" w:rsidRPr="001B3FD6">
        <w:t>)</w:t>
      </w:r>
      <w:r w:rsidR="00876035" w:rsidRPr="001B3FD6">
        <w:t xml:space="preserve">, his provincial </w:t>
      </w:r>
      <w:r w:rsidR="00C20DF1" w:rsidRPr="001B3FD6">
        <w:t>association (Ontario</w:t>
      </w:r>
      <w:r w:rsidR="00B650EB" w:rsidRPr="001B3FD6">
        <w:t xml:space="preserve"> </w:t>
      </w:r>
      <w:r w:rsidR="00892208" w:rsidRPr="001B3FD6">
        <w:t xml:space="preserve">Football Officials Association </w:t>
      </w:r>
      <w:r w:rsidR="00B650EB" w:rsidRPr="001B3FD6">
        <w:t>-</w:t>
      </w:r>
      <w:r w:rsidR="00892208" w:rsidRPr="001B3FD6">
        <w:t xml:space="preserve"> </w:t>
      </w:r>
      <w:r w:rsidR="00B650EB" w:rsidRPr="001B3FD6">
        <w:t>OFOA)</w:t>
      </w:r>
      <w:r w:rsidR="009B6368" w:rsidRPr="001B3FD6">
        <w:t xml:space="preserve"> and </w:t>
      </w:r>
      <w:r w:rsidR="00F144D8" w:rsidRPr="001B3FD6">
        <w:t>OUA</w:t>
      </w:r>
      <w:r w:rsidR="009B6368" w:rsidRPr="001B3FD6">
        <w:t xml:space="preserve"> (U Sports)</w:t>
      </w:r>
      <w:r w:rsidR="00F144D8" w:rsidRPr="001B3FD6">
        <w:t xml:space="preserve"> Officials Panel</w:t>
      </w:r>
      <w:r w:rsidR="009B6368" w:rsidRPr="001B3FD6">
        <w:t xml:space="preserve">. He served </w:t>
      </w:r>
      <w:r w:rsidR="00F144D8" w:rsidRPr="001B3FD6">
        <w:t xml:space="preserve">as </w:t>
      </w:r>
      <w:r w:rsidR="00876035" w:rsidRPr="001B3FD6">
        <w:t>CFOA</w:t>
      </w:r>
      <w:r w:rsidR="00F144D8" w:rsidRPr="001B3FD6">
        <w:t xml:space="preserve"> President from 2008 to 2014</w:t>
      </w:r>
      <w:r w:rsidR="00C20DF1" w:rsidRPr="001B3FD6">
        <w:t>.</w:t>
      </w:r>
      <w:r w:rsidR="00161399" w:rsidRPr="001B3FD6">
        <w:t xml:space="preserve"> </w:t>
      </w:r>
    </w:p>
    <w:p w14:paraId="06A8FE55" w14:textId="57DFAA06" w:rsidR="00D57096" w:rsidRPr="001B3FD6" w:rsidRDefault="00F144D8" w:rsidP="00892208">
      <w:r w:rsidRPr="001B3FD6">
        <w:t xml:space="preserve">Michael worked tirelessly </w:t>
      </w:r>
      <w:r w:rsidR="00D57096" w:rsidRPr="001B3FD6">
        <w:t xml:space="preserve">and selflessly </w:t>
      </w:r>
      <w:r w:rsidRPr="001B3FD6">
        <w:t>at all levels of football</w:t>
      </w:r>
      <w:r w:rsidR="0002181B" w:rsidRPr="001B3FD6">
        <w:t>,</w:t>
      </w:r>
      <w:r w:rsidRPr="001B3FD6">
        <w:t xml:space="preserve"> whether it was at the local level or the national level. He was an important contributor in the rewriting of many CFOA policies and documents. Michael was instrumental in the creation of and having the Tom Cheney Award placed in the Canadian Football Hall of Fame thus</w:t>
      </w:r>
      <w:r w:rsidR="0002181B" w:rsidRPr="001B3FD6">
        <w:t xml:space="preserve"> enabling</w:t>
      </w:r>
      <w:r w:rsidRPr="001B3FD6">
        <w:t xml:space="preserve"> amateur officiating</w:t>
      </w:r>
      <w:r w:rsidR="0002181B" w:rsidRPr="001B3FD6">
        <w:t xml:space="preserve"> being</w:t>
      </w:r>
      <w:r w:rsidRPr="001B3FD6">
        <w:t xml:space="preserve"> recognized as an important contribution to the sport of football. </w:t>
      </w:r>
    </w:p>
    <w:p w14:paraId="3C02F590" w14:textId="744A938D" w:rsidR="00F144D8" w:rsidRPr="001B3FD6" w:rsidRDefault="00F144D8" w:rsidP="00892208">
      <w:r w:rsidRPr="001B3FD6">
        <w:t xml:space="preserve">Michael </w:t>
      </w:r>
      <w:r w:rsidR="00D57096" w:rsidRPr="001B3FD6">
        <w:t xml:space="preserve">understood that the game of football is only as strong as the sum of its parts. Thus, he was constantly working towards building a strong officiating network and </w:t>
      </w:r>
      <w:r w:rsidRPr="001B3FD6">
        <w:t>strengthen</w:t>
      </w:r>
      <w:r w:rsidR="00D57096" w:rsidRPr="001B3FD6">
        <w:t>ing</w:t>
      </w:r>
      <w:r w:rsidRPr="001B3FD6">
        <w:t xml:space="preserve"> the relationship among key stakeholders – the provincial FOA, Provincial Sports Organizations and Football Canada.</w:t>
      </w:r>
    </w:p>
    <w:p w14:paraId="56786C35" w14:textId="4A62FD77" w:rsidR="006E79CB" w:rsidRPr="001B3FD6" w:rsidRDefault="00F144D8" w:rsidP="00892208">
      <w:r w:rsidRPr="001B3FD6">
        <w:t>The Award of Merit will be presented biennially</w:t>
      </w:r>
      <w:r w:rsidR="00D57096" w:rsidRPr="001B3FD6">
        <w:t xml:space="preserve"> </w:t>
      </w:r>
      <w:r w:rsidR="006E79CB" w:rsidRPr="001B3FD6">
        <w:t>in</w:t>
      </w:r>
      <w:r w:rsidRPr="001B3FD6">
        <w:t xml:space="preserve"> </w:t>
      </w:r>
      <w:r w:rsidR="003672E5" w:rsidRPr="001B3FD6">
        <w:t xml:space="preserve">alternate year from the Tom Cheney Award. In each presenting year, there will </w:t>
      </w:r>
      <w:r w:rsidR="00D57096" w:rsidRPr="001B3FD6">
        <w:t xml:space="preserve">be </w:t>
      </w:r>
      <w:r w:rsidR="003672E5" w:rsidRPr="001B3FD6">
        <w:t>a maximum of one winner for each member (provincial FOA).</w:t>
      </w:r>
      <w:r w:rsidR="00D57096" w:rsidRPr="001B3FD6">
        <w:t xml:space="preserve"> </w:t>
      </w:r>
    </w:p>
    <w:p w14:paraId="16CFC572" w14:textId="1FE2AFA1" w:rsidR="003672E5" w:rsidRPr="001B3FD6" w:rsidRDefault="003672E5" w:rsidP="00892208">
      <w:pPr>
        <w:rPr>
          <w:b/>
          <w:u w:val="single"/>
        </w:rPr>
      </w:pPr>
      <w:r w:rsidRPr="001B3FD6">
        <w:rPr>
          <w:b/>
          <w:u w:val="single"/>
        </w:rPr>
        <w:t xml:space="preserve">Award </w:t>
      </w:r>
      <w:r w:rsidR="0002181B" w:rsidRPr="001B3FD6">
        <w:rPr>
          <w:b/>
          <w:u w:val="single"/>
        </w:rPr>
        <w:t xml:space="preserve">Selection </w:t>
      </w:r>
      <w:r w:rsidRPr="001B3FD6">
        <w:rPr>
          <w:b/>
          <w:u w:val="single"/>
        </w:rPr>
        <w:t>Criteria</w:t>
      </w:r>
    </w:p>
    <w:p w14:paraId="7E84EA8B" w14:textId="674E56EA" w:rsidR="006E79CB" w:rsidRPr="001B3FD6" w:rsidRDefault="00D94154" w:rsidP="003672E5">
      <w:pPr>
        <w:pStyle w:val="ListParagraph"/>
        <w:numPr>
          <w:ilvl w:val="0"/>
          <w:numId w:val="3"/>
        </w:numPr>
      </w:pPr>
      <w:r w:rsidRPr="001B3FD6">
        <w:t xml:space="preserve">The award </w:t>
      </w:r>
      <w:r w:rsidR="00D971FC" w:rsidRPr="001B3FD6">
        <w:t xml:space="preserve">recipient(s) will </w:t>
      </w:r>
      <w:r w:rsidR="006E79CB" w:rsidRPr="001B3FD6">
        <w:t>embod</w:t>
      </w:r>
      <w:r w:rsidR="00D971FC" w:rsidRPr="001B3FD6">
        <w:t>y</w:t>
      </w:r>
      <w:r w:rsidR="006E79CB" w:rsidRPr="001B3FD6">
        <w:t xml:space="preserve"> the spirit of Michael – an unparalleled dedication, </w:t>
      </w:r>
      <w:r w:rsidR="0002181B" w:rsidRPr="001B3FD6">
        <w:t>demonstrated leadership</w:t>
      </w:r>
      <w:r w:rsidR="006E79CB" w:rsidRPr="001B3FD6">
        <w:t xml:space="preserve"> and effect positive change</w:t>
      </w:r>
      <w:r w:rsidR="009C7AB7" w:rsidRPr="001B3FD6">
        <w:t xml:space="preserve"> through collaboration</w:t>
      </w:r>
      <w:r w:rsidR="006E79CB" w:rsidRPr="001B3FD6">
        <w:t xml:space="preserve">. </w:t>
      </w:r>
    </w:p>
    <w:p w14:paraId="6AC9F883" w14:textId="135481B0" w:rsidR="00D94154" w:rsidRPr="001B3FD6" w:rsidRDefault="006E79CB" w:rsidP="003672E5">
      <w:pPr>
        <w:pStyle w:val="ListParagraph"/>
        <w:numPr>
          <w:ilvl w:val="0"/>
          <w:numId w:val="3"/>
        </w:numPr>
      </w:pPr>
      <w:r w:rsidRPr="001B3FD6">
        <w:t xml:space="preserve">The </w:t>
      </w:r>
      <w:r w:rsidR="00D971FC" w:rsidRPr="001B3FD6">
        <w:t xml:space="preserve">award </w:t>
      </w:r>
      <w:r w:rsidRPr="001B3FD6">
        <w:t>recipient</w:t>
      </w:r>
      <w:r w:rsidR="00D971FC" w:rsidRPr="001B3FD6">
        <w:t xml:space="preserve">(s) </w:t>
      </w:r>
      <w:r w:rsidRPr="001B3FD6">
        <w:t xml:space="preserve">must have </w:t>
      </w:r>
      <w:r w:rsidR="00D94154" w:rsidRPr="001B3FD6">
        <w:t xml:space="preserve">made a significant </w:t>
      </w:r>
      <w:r w:rsidRPr="001B3FD6">
        <w:t xml:space="preserve">and tangible </w:t>
      </w:r>
      <w:r w:rsidR="00D94154" w:rsidRPr="001B3FD6">
        <w:t>contribution to the betterment of amateur officiating</w:t>
      </w:r>
      <w:r w:rsidR="0002181B" w:rsidRPr="001B3FD6">
        <w:t xml:space="preserve"> locally or provincially</w:t>
      </w:r>
      <w:r w:rsidR="00D94154" w:rsidRPr="001B3FD6">
        <w:t xml:space="preserve"> over the previous </w:t>
      </w:r>
      <w:r w:rsidR="00727E14" w:rsidRPr="001B3FD6">
        <w:t>two to five</w:t>
      </w:r>
      <w:r w:rsidR="00D94154" w:rsidRPr="001B3FD6">
        <w:t xml:space="preserve"> year</w:t>
      </w:r>
      <w:r w:rsidR="0002181B" w:rsidRPr="001B3FD6">
        <w:t>s</w:t>
      </w:r>
      <w:r w:rsidR="00D94154" w:rsidRPr="001B3FD6">
        <w:t>.</w:t>
      </w:r>
    </w:p>
    <w:p w14:paraId="423FE8B0" w14:textId="01CB2EAB" w:rsidR="00337BDD" w:rsidRPr="001B3FD6" w:rsidRDefault="003672E5" w:rsidP="003672E5">
      <w:pPr>
        <w:pStyle w:val="ListParagraph"/>
        <w:numPr>
          <w:ilvl w:val="0"/>
          <w:numId w:val="3"/>
        </w:numPr>
      </w:pPr>
      <w:r w:rsidRPr="001B3FD6">
        <w:t xml:space="preserve">On-field accomplishments are not </w:t>
      </w:r>
      <w:r w:rsidR="005C1F5A" w:rsidRPr="001B3FD6">
        <w:t>part of the criteria.</w:t>
      </w:r>
    </w:p>
    <w:p w14:paraId="6FA82DAD" w14:textId="55E073F3" w:rsidR="005C1F5A" w:rsidRPr="001B3FD6" w:rsidRDefault="006E79CB" w:rsidP="003672E5">
      <w:pPr>
        <w:pStyle w:val="ListParagraph"/>
        <w:numPr>
          <w:ilvl w:val="0"/>
          <w:numId w:val="3"/>
        </w:numPr>
      </w:pPr>
      <w:r w:rsidRPr="001B3FD6">
        <w:t>Each member</w:t>
      </w:r>
      <w:r w:rsidR="00D971FC" w:rsidRPr="001B3FD6">
        <w:t xml:space="preserve"> (provincial FOA)</w:t>
      </w:r>
      <w:r w:rsidRPr="001B3FD6">
        <w:t xml:space="preserve"> can submit multiple worthy nominees.</w:t>
      </w:r>
    </w:p>
    <w:p w14:paraId="2E3C1AF7" w14:textId="2A4E9640" w:rsidR="006E79CB" w:rsidRPr="001B3FD6" w:rsidRDefault="006E79CB" w:rsidP="003672E5">
      <w:pPr>
        <w:pStyle w:val="ListParagraph"/>
        <w:numPr>
          <w:ilvl w:val="0"/>
          <w:numId w:val="3"/>
        </w:numPr>
      </w:pPr>
      <w:r w:rsidRPr="001B3FD6">
        <w:t>A selection committee, comprised provincial reps and chaired by a CFOA Executive, will make the selection(s).</w:t>
      </w:r>
    </w:p>
    <w:p w14:paraId="23E6DE28" w14:textId="10F5BC71" w:rsidR="006E79CB" w:rsidRPr="001B3FD6" w:rsidRDefault="006E79CB" w:rsidP="003672E5">
      <w:pPr>
        <w:pStyle w:val="ListParagraph"/>
        <w:numPr>
          <w:ilvl w:val="0"/>
          <w:numId w:val="3"/>
        </w:numPr>
      </w:pPr>
      <w:r w:rsidRPr="001B3FD6">
        <w:t xml:space="preserve">A member (provincial FOA) with no nomination will not be </w:t>
      </w:r>
      <w:r w:rsidR="00D971FC" w:rsidRPr="001B3FD6">
        <w:t xml:space="preserve">invited to participate in </w:t>
      </w:r>
      <w:r w:rsidRPr="001B3FD6">
        <w:t>the selection committee</w:t>
      </w:r>
      <w:r w:rsidR="00D971FC" w:rsidRPr="001B3FD6">
        <w:t xml:space="preserve"> in that particular year</w:t>
      </w:r>
      <w:r w:rsidRPr="001B3FD6">
        <w:t xml:space="preserve">. </w:t>
      </w:r>
    </w:p>
    <w:p w14:paraId="3E4AF33F" w14:textId="170166AE" w:rsidR="00D971FC" w:rsidRPr="001B3FD6" w:rsidRDefault="00D971FC" w:rsidP="003672E5">
      <w:pPr>
        <w:pStyle w:val="ListParagraph"/>
        <w:numPr>
          <w:ilvl w:val="0"/>
          <w:numId w:val="3"/>
        </w:numPr>
      </w:pPr>
      <w:r w:rsidRPr="001B3FD6">
        <w:t>Recipient(s) will be selected based on majority vote by the committee members.</w:t>
      </w:r>
    </w:p>
    <w:p w14:paraId="2BCCD044" w14:textId="13E5A87B" w:rsidR="00D971FC" w:rsidRPr="001B3FD6" w:rsidRDefault="00D971FC" w:rsidP="003672E5">
      <w:pPr>
        <w:pStyle w:val="ListParagraph"/>
        <w:numPr>
          <w:ilvl w:val="0"/>
          <w:numId w:val="3"/>
        </w:numPr>
      </w:pPr>
      <w:r w:rsidRPr="001B3FD6">
        <w:t xml:space="preserve">Nominations, detailing the nominee’s accomplishments and contact info, must be submitted to CFOA by March 31. </w:t>
      </w:r>
      <w:r w:rsidR="009C63C9">
        <w:t>See nomination form for further details.</w:t>
      </w:r>
      <w:bookmarkStart w:id="0" w:name="_GoBack"/>
      <w:bookmarkEnd w:id="0"/>
    </w:p>
    <w:p w14:paraId="06EF908E" w14:textId="7B7216F9" w:rsidR="00D92417" w:rsidRPr="001B3FD6" w:rsidRDefault="00D92417">
      <w:r w:rsidRPr="001B3FD6">
        <w:t>For additional information, please contact:</w:t>
      </w:r>
      <w:r w:rsidR="00A6147E">
        <w:t xml:space="preserve"> CFOA VP Nigel Bushe </w:t>
      </w:r>
      <w:r w:rsidR="00A6147E" w:rsidRPr="009C63C9">
        <w:t>(</w:t>
      </w:r>
      <w:r w:rsidR="009C63C9" w:rsidRPr="009C63C9">
        <w:t>nbsh38@gmail.com</w:t>
      </w:r>
      <w:r w:rsidR="00A6147E" w:rsidRPr="009C63C9">
        <w:t>)</w:t>
      </w:r>
    </w:p>
    <w:sectPr w:rsidR="00D92417" w:rsidRPr="001B3FD6" w:rsidSect="00AD537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B610D" w16cex:dateUtc="2021-09-27T00:13:00Z"/>
  <w16cex:commentExtensible w16cex:durableId="24FB7016" w16cex:dateUtc="2021-09-27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3992C" w16cid:durableId="24FB610D"/>
  <w16cid:commentId w16cid:paraId="31C4CE85" w16cid:durableId="24FB70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ED727" w14:textId="77777777" w:rsidR="002F21CE" w:rsidRDefault="002F21CE" w:rsidP="00FD70CB">
      <w:pPr>
        <w:spacing w:after="0" w:line="240" w:lineRule="auto"/>
      </w:pPr>
      <w:r>
        <w:separator/>
      </w:r>
    </w:p>
  </w:endnote>
  <w:endnote w:type="continuationSeparator" w:id="0">
    <w:p w14:paraId="14073E33" w14:textId="77777777" w:rsidR="002F21CE" w:rsidRDefault="002F21CE" w:rsidP="00FD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14DB" w14:textId="77777777" w:rsidR="00FD70CB" w:rsidRDefault="00FD70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60FEC" w14:textId="77777777" w:rsidR="00FD70CB" w:rsidRDefault="00FD70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D0976" w14:textId="77777777" w:rsidR="00FD70CB" w:rsidRDefault="00FD7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F0602" w14:textId="77777777" w:rsidR="002F21CE" w:rsidRDefault="002F21CE" w:rsidP="00FD70CB">
      <w:pPr>
        <w:spacing w:after="0" w:line="240" w:lineRule="auto"/>
      </w:pPr>
      <w:r>
        <w:separator/>
      </w:r>
    </w:p>
  </w:footnote>
  <w:footnote w:type="continuationSeparator" w:id="0">
    <w:p w14:paraId="18996F97" w14:textId="77777777" w:rsidR="002F21CE" w:rsidRDefault="002F21CE" w:rsidP="00FD7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EAC4C" w14:textId="77777777" w:rsidR="00FD70CB" w:rsidRDefault="00FD70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533080"/>
      <w:docPartObj>
        <w:docPartGallery w:val="Watermarks"/>
        <w:docPartUnique/>
      </w:docPartObj>
    </w:sdtPr>
    <w:sdtEndPr/>
    <w:sdtContent>
      <w:p w14:paraId="1FC4EB60" w14:textId="6FE4FC22" w:rsidR="00FD70CB" w:rsidRDefault="002F21CE">
        <w:pPr>
          <w:pStyle w:val="Header"/>
        </w:pPr>
        <w:r>
          <w:rPr>
            <w:noProof/>
          </w:rPr>
          <w:pict w14:anchorId="4A1E9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5C27" w14:textId="77777777" w:rsidR="00FD70CB" w:rsidRDefault="00FD7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4469E"/>
    <w:multiLevelType w:val="hybridMultilevel"/>
    <w:tmpl w:val="D624A0FA"/>
    <w:lvl w:ilvl="0" w:tplc="EFAEA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A22BA"/>
    <w:multiLevelType w:val="hybridMultilevel"/>
    <w:tmpl w:val="EF648D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86F4083"/>
    <w:multiLevelType w:val="hybridMultilevel"/>
    <w:tmpl w:val="528C2228"/>
    <w:lvl w:ilvl="0" w:tplc="55DA1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99"/>
    <w:rsid w:val="0002181B"/>
    <w:rsid w:val="00063BCC"/>
    <w:rsid w:val="00157619"/>
    <w:rsid w:val="00161399"/>
    <w:rsid w:val="0019667D"/>
    <w:rsid w:val="001B3FD6"/>
    <w:rsid w:val="002F21CE"/>
    <w:rsid w:val="00333B6E"/>
    <w:rsid w:val="00337BDD"/>
    <w:rsid w:val="0034712F"/>
    <w:rsid w:val="003672E5"/>
    <w:rsid w:val="00391A44"/>
    <w:rsid w:val="00397CA7"/>
    <w:rsid w:val="00433ECD"/>
    <w:rsid w:val="004839BF"/>
    <w:rsid w:val="004A0CCB"/>
    <w:rsid w:val="00523764"/>
    <w:rsid w:val="005C1F5A"/>
    <w:rsid w:val="005E3C65"/>
    <w:rsid w:val="00612F9C"/>
    <w:rsid w:val="006E79CB"/>
    <w:rsid w:val="00715ECD"/>
    <w:rsid w:val="00727E14"/>
    <w:rsid w:val="00797BD7"/>
    <w:rsid w:val="00810074"/>
    <w:rsid w:val="00876035"/>
    <w:rsid w:val="00892208"/>
    <w:rsid w:val="008F67EE"/>
    <w:rsid w:val="0091166F"/>
    <w:rsid w:val="0096241D"/>
    <w:rsid w:val="00974411"/>
    <w:rsid w:val="009A13F4"/>
    <w:rsid w:val="009A7FC9"/>
    <w:rsid w:val="009B6368"/>
    <w:rsid w:val="009C63C9"/>
    <w:rsid w:val="009C7AB7"/>
    <w:rsid w:val="00A6147E"/>
    <w:rsid w:val="00AD537E"/>
    <w:rsid w:val="00AF2FA7"/>
    <w:rsid w:val="00B50C73"/>
    <w:rsid w:val="00B5793E"/>
    <w:rsid w:val="00B650EB"/>
    <w:rsid w:val="00B90B1E"/>
    <w:rsid w:val="00BF6359"/>
    <w:rsid w:val="00C20DF1"/>
    <w:rsid w:val="00C442FE"/>
    <w:rsid w:val="00D33D15"/>
    <w:rsid w:val="00D56F49"/>
    <w:rsid w:val="00D57096"/>
    <w:rsid w:val="00D92417"/>
    <w:rsid w:val="00D94154"/>
    <w:rsid w:val="00D971FC"/>
    <w:rsid w:val="00EA1142"/>
    <w:rsid w:val="00ED0E56"/>
    <w:rsid w:val="00F144D8"/>
    <w:rsid w:val="00FD70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96576C"/>
  <w15:docId w15:val="{D72563D9-50E0-41C6-B71A-2F2E2516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035"/>
    <w:pPr>
      <w:ind w:left="720"/>
      <w:contextualSpacing/>
    </w:pPr>
  </w:style>
  <w:style w:type="character" w:styleId="Hyperlink">
    <w:name w:val="Hyperlink"/>
    <w:basedOn w:val="DefaultParagraphFont"/>
    <w:uiPriority w:val="99"/>
    <w:unhideWhenUsed/>
    <w:rsid w:val="00ED0E56"/>
    <w:rPr>
      <w:color w:val="0000FF" w:themeColor="hyperlink"/>
      <w:u w:val="single"/>
    </w:rPr>
  </w:style>
  <w:style w:type="character" w:customStyle="1" w:styleId="Mention1">
    <w:name w:val="Mention1"/>
    <w:basedOn w:val="DefaultParagraphFont"/>
    <w:uiPriority w:val="99"/>
    <w:semiHidden/>
    <w:unhideWhenUsed/>
    <w:rsid w:val="00ED0E56"/>
    <w:rPr>
      <w:color w:val="2B579A"/>
      <w:shd w:val="clear" w:color="auto" w:fill="E6E6E6"/>
    </w:rPr>
  </w:style>
  <w:style w:type="paragraph" w:styleId="Header">
    <w:name w:val="header"/>
    <w:basedOn w:val="Normal"/>
    <w:link w:val="HeaderChar"/>
    <w:uiPriority w:val="99"/>
    <w:unhideWhenUsed/>
    <w:rsid w:val="00FD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0CB"/>
  </w:style>
  <w:style w:type="paragraph" w:styleId="Footer">
    <w:name w:val="footer"/>
    <w:basedOn w:val="Normal"/>
    <w:link w:val="FooterChar"/>
    <w:uiPriority w:val="99"/>
    <w:unhideWhenUsed/>
    <w:rsid w:val="00FD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0CB"/>
  </w:style>
  <w:style w:type="character" w:styleId="CommentReference">
    <w:name w:val="annotation reference"/>
    <w:basedOn w:val="DefaultParagraphFont"/>
    <w:uiPriority w:val="99"/>
    <w:semiHidden/>
    <w:unhideWhenUsed/>
    <w:rsid w:val="00523764"/>
    <w:rPr>
      <w:sz w:val="16"/>
      <w:szCs w:val="16"/>
    </w:rPr>
  </w:style>
  <w:style w:type="paragraph" w:styleId="CommentText">
    <w:name w:val="annotation text"/>
    <w:basedOn w:val="Normal"/>
    <w:link w:val="CommentTextChar"/>
    <w:uiPriority w:val="99"/>
    <w:semiHidden/>
    <w:unhideWhenUsed/>
    <w:rsid w:val="00523764"/>
    <w:pPr>
      <w:spacing w:line="240" w:lineRule="auto"/>
    </w:pPr>
    <w:rPr>
      <w:sz w:val="20"/>
      <w:szCs w:val="20"/>
    </w:rPr>
  </w:style>
  <w:style w:type="character" w:customStyle="1" w:styleId="CommentTextChar">
    <w:name w:val="Comment Text Char"/>
    <w:basedOn w:val="DefaultParagraphFont"/>
    <w:link w:val="CommentText"/>
    <w:uiPriority w:val="99"/>
    <w:semiHidden/>
    <w:rsid w:val="00523764"/>
    <w:rPr>
      <w:sz w:val="20"/>
      <w:szCs w:val="20"/>
    </w:rPr>
  </w:style>
  <w:style w:type="paragraph" w:styleId="CommentSubject">
    <w:name w:val="annotation subject"/>
    <w:basedOn w:val="CommentText"/>
    <w:next w:val="CommentText"/>
    <w:link w:val="CommentSubjectChar"/>
    <w:uiPriority w:val="99"/>
    <w:semiHidden/>
    <w:unhideWhenUsed/>
    <w:rsid w:val="00523764"/>
    <w:rPr>
      <w:b/>
      <w:bCs/>
    </w:rPr>
  </w:style>
  <w:style w:type="character" w:customStyle="1" w:styleId="CommentSubjectChar">
    <w:name w:val="Comment Subject Char"/>
    <w:basedOn w:val="CommentTextChar"/>
    <w:link w:val="CommentSubject"/>
    <w:uiPriority w:val="99"/>
    <w:semiHidden/>
    <w:rsid w:val="00523764"/>
    <w:rPr>
      <w:b/>
      <w:bCs/>
      <w:sz w:val="20"/>
      <w:szCs w:val="20"/>
    </w:rPr>
  </w:style>
  <w:style w:type="paragraph" w:styleId="BalloonText">
    <w:name w:val="Balloon Text"/>
    <w:basedOn w:val="Normal"/>
    <w:link w:val="BalloonTextChar"/>
    <w:uiPriority w:val="99"/>
    <w:semiHidden/>
    <w:unhideWhenUsed/>
    <w:rsid w:val="009C6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FAC56-F0A6-4AE5-A708-B72CD336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Inspiron</dc:creator>
  <cp:lastModifiedBy>Bushe's</cp:lastModifiedBy>
  <cp:revision>4</cp:revision>
  <dcterms:created xsi:type="dcterms:W3CDTF">2021-09-27T01:16:00Z</dcterms:created>
  <dcterms:modified xsi:type="dcterms:W3CDTF">2022-01-12T19:13:00Z</dcterms:modified>
</cp:coreProperties>
</file>