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6686" w14:textId="77777777" w:rsidR="002771F8" w:rsidRDefault="002771F8" w:rsidP="002771F8">
      <w:r>
        <w:t>Hello Everyone,</w:t>
      </w:r>
    </w:p>
    <w:p w14:paraId="39BB9892" w14:textId="77777777" w:rsidR="002771F8" w:rsidRDefault="002771F8" w:rsidP="002771F8"/>
    <w:p w14:paraId="55F08220" w14:textId="7B5C824D" w:rsidR="002771F8" w:rsidRDefault="002771F8" w:rsidP="002771F8">
      <w:r>
        <w:t xml:space="preserve">I hope </w:t>
      </w:r>
      <w:r w:rsidRPr="002771F8">
        <w:t xml:space="preserve">everyone is keeping well </w:t>
      </w:r>
      <w:r>
        <w:t xml:space="preserve">as most of us have endured one of the coldest winters in recent history. The good news is that days are getting longer and the football season is just around the corner. </w:t>
      </w:r>
    </w:p>
    <w:p w14:paraId="5EB60EC3" w14:textId="77777777" w:rsidR="002771F8" w:rsidRDefault="002771F8" w:rsidP="002771F8"/>
    <w:p w14:paraId="70D53C32" w14:textId="56C68279" w:rsidR="002771F8" w:rsidRDefault="002771F8" w:rsidP="002771F8">
      <w:r>
        <w:t>Normally we would provide an update in January. A couple of things were in flux so we thought we would communicate</w:t>
      </w:r>
      <w:r w:rsidR="005F59A0">
        <w:t xml:space="preserve"> afte</w:t>
      </w:r>
      <w:r w:rsidR="00004F01">
        <w:t>r</w:t>
      </w:r>
      <w:r>
        <w:t xml:space="preserve"> we confirmed all the facts. </w:t>
      </w:r>
    </w:p>
    <w:p w14:paraId="0D02DAC8" w14:textId="77777777" w:rsidR="002771F8" w:rsidRDefault="002771F8" w:rsidP="002771F8"/>
    <w:p w14:paraId="4688F8B0" w14:textId="5A874C28" w:rsidR="002771F8" w:rsidRPr="00874C51" w:rsidRDefault="002771F8" w:rsidP="002771F8">
      <w:pPr>
        <w:rPr>
          <w:b/>
          <w:bCs/>
        </w:rPr>
      </w:pPr>
      <w:r w:rsidRPr="00874C51">
        <w:rPr>
          <w:b/>
          <w:bCs/>
        </w:rPr>
        <w:t>Membership</w:t>
      </w:r>
    </w:p>
    <w:p w14:paraId="7FA398B3" w14:textId="54C46847" w:rsidR="00874C51" w:rsidRDefault="00874C51" w:rsidP="00874C51">
      <w:pPr>
        <w:pStyle w:val="ListParagraph"/>
        <w:numPr>
          <w:ilvl w:val="0"/>
          <w:numId w:val="1"/>
        </w:numPr>
      </w:pPr>
      <w:r>
        <w:t xml:space="preserve">We are delighted to inform </w:t>
      </w:r>
      <w:r w:rsidR="005F59A0">
        <w:t xml:space="preserve">you that </w:t>
      </w:r>
      <w:r>
        <w:t xml:space="preserve">we now have registered officials across all </w:t>
      </w:r>
      <w:r w:rsidR="005F59A0">
        <w:t xml:space="preserve">ten </w:t>
      </w:r>
      <w:r>
        <w:t>provinces and the number has surpassed 2,0</w:t>
      </w:r>
      <w:r w:rsidR="00004F01">
        <w:t>24</w:t>
      </w:r>
      <w:r>
        <w:t xml:space="preserve"> – a 3.8% increase from the previous year.</w:t>
      </w:r>
    </w:p>
    <w:p w14:paraId="62269457" w14:textId="3DCA37C8" w:rsidR="00874C51" w:rsidRDefault="00874C51" w:rsidP="00874C51">
      <w:pPr>
        <w:pStyle w:val="ListParagraph"/>
        <w:numPr>
          <w:ilvl w:val="0"/>
          <w:numId w:val="1"/>
        </w:numPr>
      </w:pPr>
      <w:r>
        <w:t xml:space="preserve">Perhaps the most promising stat of all is that </w:t>
      </w:r>
      <w:r w:rsidR="005F59A0">
        <w:t xml:space="preserve">we </w:t>
      </w:r>
      <w:r>
        <w:t xml:space="preserve">had 274 new officials! </w:t>
      </w:r>
    </w:p>
    <w:p w14:paraId="390892ED" w14:textId="1087A286" w:rsidR="00874C51" w:rsidRDefault="00874C51" w:rsidP="00874C51">
      <w:pPr>
        <w:pStyle w:val="ListParagraph"/>
        <w:numPr>
          <w:ilvl w:val="0"/>
          <w:numId w:val="1"/>
        </w:numPr>
      </w:pPr>
      <w:r>
        <w:t>While we believe that lowered costs for first-year officials (no CFOA dues and free L1 and L2 contributed to that somewhat), it’s your effort on the ground that made this happen. Kudos to all the local leadership.</w:t>
      </w:r>
    </w:p>
    <w:p w14:paraId="510E0FD2" w14:textId="77777777" w:rsidR="00874C51" w:rsidRDefault="00874C51" w:rsidP="00874C51"/>
    <w:p w14:paraId="5798F183" w14:textId="4688BDD3" w:rsidR="00874C51" w:rsidRPr="00874C51" w:rsidRDefault="00CE7055" w:rsidP="00874C51">
      <w:pPr>
        <w:rPr>
          <w:b/>
          <w:bCs/>
        </w:rPr>
      </w:pPr>
      <w:r>
        <w:rPr>
          <w:b/>
          <w:bCs/>
        </w:rPr>
        <w:t>Football Canada</w:t>
      </w:r>
    </w:p>
    <w:p w14:paraId="43673989" w14:textId="5B8578C5" w:rsidR="00874C51" w:rsidRDefault="00874C51" w:rsidP="00874C51">
      <w:pPr>
        <w:pStyle w:val="ListParagraph"/>
        <w:numPr>
          <w:ilvl w:val="0"/>
          <w:numId w:val="1"/>
        </w:numPr>
      </w:pPr>
      <w:r>
        <w:t>In 2024, Football Canada</w:t>
      </w:r>
      <w:r w:rsidR="00F6740D">
        <w:t xml:space="preserve"> (FC)</w:t>
      </w:r>
      <w:r>
        <w:t xml:space="preserve"> passed a motion</w:t>
      </w:r>
      <w:r w:rsidR="00086471">
        <w:t>,</w:t>
      </w:r>
      <w:r>
        <w:t xml:space="preserve"> </w:t>
      </w:r>
      <w:r w:rsidR="00086471" w:rsidRPr="00086471">
        <w:t>after months of debate</w:t>
      </w:r>
      <w:r w:rsidR="00086471">
        <w:t>,</w:t>
      </w:r>
      <w:r w:rsidR="00086471" w:rsidRPr="00086471">
        <w:t xml:space="preserve"> </w:t>
      </w:r>
      <w:r>
        <w:t xml:space="preserve">to increase FC dues </w:t>
      </w:r>
      <w:r w:rsidR="003D07EA">
        <w:t xml:space="preserve">to $20 per registrant </w:t>
      </w:r>
      <w:r w:rsidR="00F6740D" w:rsidRPr="00F6740D">
        <w:t>beginning 2025</w:t>
      </w:r>
      <w:r>
        <w:t>. At the time, we had shared with all of you th</w:t>
      </w:r>
      <w:r w:rsidR="003D07EA">
        <w:t>at</w:t>
      </w:r>
      <w:r>
        <w:t xml:space="preserve"> process and our veheme</w:t>
      </w:r>
      <w:r w:rsidR="00F6740D">
        <w:t>n</w:t>
      </w:r>
      <w:r>
        <w:t>t objection</w:t>
      </w:r>
      <w:r w:rsidR="00F6740D">
        <w:t>.</w:t>
      </w:r>
      <w:r>
        <w:t xml:space="preserve">  </w:t>
      </w:r>
      <w:r w:rsidR="00F6740D">
        <w:t xml:space="preserve">Since not all provincial FOAs pay their FC dues through CFOA, there </w:t>
      </w:r>
      <w:r w:rsidR="003D07EA">
        <w:t>wa</w:t>
      </w:r>
      <w:r w:rsidR="00F6740D">
        <w:t>s only so much leverage and we had no choice but to comply.</w:t>
      </w:r>
    </w:p>
    <w:p w14:paraId="009BB562" w14:textId="77777777" w:rsidR="00F6740D" w:rsidRDefault="00F6740D" w:rsidP="00F6740D">
      <w:pPr>
        <w:pStyle w:val="ListParagraph"/>
      </w:pPr>
    </w:p>
    <w:p w14:paraId="370F079E" w14:textId="3614B020" w:rsidR="003D07EA" w:rsidRDefault="00F6740D" w:rsidP="00F6740D">
      <w:pPr>
        <w:pStyle w:val="ListParagraph"/>
      </w:pPr>
      <w:r>
        <w:t xml:space="preserve">When we submitted our fees for 2025, we were surprised to be informed by their </w:t>
      </w:r>
      <w:r w:rsidR="003D07EA">
        <w:t xml:space="preserve">Director of </w:t>
      </w:r>
      <w:r>
        <w:t xml:space="preserve">Finance </w:t>
      </w:r>
      <w:r w:rsidR="003D07EA">
        <w:t>that the fee was only $15 per registrant. While we were happy to hear about the lower fee, we wanted to get an explanation. After repeated attempts to inquire</w:t>
      </w:r>
      <w:r w:rsidR="005F59A0">
        <w:t xml:space="preserve"> about how it transpired</w:t>
      </w:r>
      <w:r w:rsidR="003D07EA">
        <w:t>, they</w:t>
      </w:r>
      <w:r w:rsidR="005F59A0">
        <w:t xml:space="preserve"> finally</w:t>
      </w:r>
      <w:r w:rsidR="003D07EA">
        <w:t xml:space="preserve"> admitted that they had failed to update us. </w:t>
      </w:r>
      <w:r w:rsidR="003D07EA" w:rsidRPr="003D07EA">
        <w:rPr>
          <w:u w:val="single"/>
        </w:rPr>
        <w:t xml:space="preserve">In other words, for a full calendar year, CFOA was neither informed about the process nor the result. </w:t>
      </w:r>
    </w:p>
    <w:p w14:paraId="6EE0F0DB" w14:textId="77777777" w:rsidR="003D07EA" w:rsidRDefault="003D07EA" w:rsidP="00F6740D">
      <w:pPr>
        <w:pStyle w:val="ListParagraph"/>
      </w:pPr>
    </w:p>
    <w:p w14:paraId="7E210A3D" w14:textId="0CE3A68E" w:rsidR="00F6740D" w:rsidRDefault="003D07EA" w:rsidP="00F6740D">
      <w:pPr>
        <w:pStyle w:val="ListParagraph"/>
      </w:pPr>
      <w:r>
        <w:t xml:space="preserve">For those who have submitted their 2025 FC dues through CFOA, we would be happy to apply their $5 credit per registrant for 2026. If your association wishes to </w:t>
      </w:r>
      <w:r>
        <w:lastRenderedPageBreak/>
        <w:t>get the extra payment back now, please contact our Treasurer, Frank White (</w:t>
      </w:r>
      <w:hyperlink r:id="rId7" w:history="1">
        <w:r w:rsidRPr="008145AD">
          <w:rPr>
            <w:rStyle w:val="Hyperlink"/>
          </w:rPr>
          <w:t>fwhite@sasktel.net</w:t>
        </w:r>
      </w:hyperlink>
      <w:r>
        <w:t xml:space="preserve">). </w:t>
      </w:r>
    </w:p>
    <w:p w14:paraId="2F7BBFD1" w14:textId="77777777" w:rsidR="000A13D3" w:rsidRDefault="000A13D3" w:rsidP="00F6740D">
      <w:pPr>
        <w:pStyle w:val="ListParagraph"/>
      </w:pPr>
    </w:p>
    <w:p w14:paraId="09FF9DD7" w14:textId="18AEAD34" w:rsidR="004E7B57" w:rsidRDefault="000A13D3" w:rsidP="000A13D3">
      <w:pPr>
        <w:pStyle w:val="ListParagraph"/>
        <w:numPr>
          <w:ilvl w:val="0"/>
          <w:numId w:val="1"/>
        </w:numPr>
        <w:spacing w:after="160" w:line="240" w:lineRule="auto"/>
      </w:pPr>
      <w:r>
        <w:t xml:space="preserve">Our 3-year MOU with Football Canada has expired as of December 2025. FC currently has a new Board Chair and a new Executive Director (as of Feb 10). The executive is already working </w:t>
      </w:r>
      <w:r w:rsidR="004E7B57">
        <w:t>on a plan to meet with the</w:t>
      </w:r>
      <w:r w:rsidR="00004F01">
        <w:t>ir</w:t>
      </w:r>
      <w:r w:rsidR="004E7B57">
        <w:t xml:space="preserve"> new leadership and discuss a number of key collaborations, including a list of deliverables and formalize any committees that CFOA is involved in.</w:t>
      </w:r>
    </w:p>
    <w:p w14:paraId="3805F2C0" w14:textId="77777777" w:rsidR="004E7B57" w:rsidRDefault="004E7B57" w:rsidP="004E7B57">
      <w:pPr>
        <w:pStyle w:val="ListParagraph"/>
        <w:spacing w:after="160" w:line="240" w:lineRule="auto"/>
      </w:pPr>
    </w:p>
    <w:p w14:paraId="07364A43" w14:textId="77777777" w:rsidR="004E7B57" w:rsidRDefault="004E7B57" w:rsidP="004E7B57">
      <w:pPr>
        <w:pStyle w:val="ListParagraph"/>
        <w:numPr>
          <w:ilvl w:val="0"/>
          <w:numId w:val="1"/>
        </w:numPr>
        <w:spacing w:after="160" w:line="240" w:lineRule="auto"/>
      </w:pPr>
      <w:r>
        <w:t>The FC summer events are as follows:</w:t>
      </w:r>
    </w:p>
    <w:p w14:paraId="48CBA50F" w14:textId="77777777" w:rsidR="004E7B57" w:rsidRDefault="004E7B57" w:rsidP="004E7B57">
      <w:pPr>
        <w:pStyle w:val="ListParagraph"/>
      </w:pPr>
    </w:p>
    <w:p w14:paraId="596283D8" w14:textId="0A707EEB" w:rsidR="004E7B57" w:rsidRDefault="004E7B57" w:rsidP="004E7B57">
      <w:pPr>
        <w:pStyle w:val="ListParagraph"/>
        <w:numPr>
          <w:ilvl w:val="1"/>
          <w:numId w:val="1"/>
        </w:numPr>
        <w:spacing w:after="160" w:line="240" w:lineRule="auto"/>
      </w:pPr>
      <w:r>
        <w:t>Football Canada Cup – July 11 - 19, 2026 – Winnipeg, MB</w:t>
      </w:r>
    </w:p>
    <w:p w14:paraId="3368ED94" w14:textId="77777777" w:rsidR="004E7B57" w:rsidRDefault="004E7B57" w:rsidP="004E7B57">
      <w:pPr>
        <w:pStyle w:val="ListParagraph"/>
        <w:numPr>
          <w:ilvl w:val="1"/>
          <w:numId w:val="1"/>
        </w:numPr>
        <w:spacing w:after="160" w:line="240" w:lineRule="auto"/>
      </w:pPr>
      <w:r>
        <w:t>U16 West – June 28 – July 3, 2026 – Winnipeg, MB</w:t>
      </w:r>
    </w:p>
    <w:p w14:paraId="5B6F271F" w14:textId="77777777" w:rsidR="004E7B57" w:rsidRDefault="004E7B57" w:rsidP="004E7B57">
      <w:pPr>
        <w:pStyle w:val="ListParagraph"/>
        <w:numPr>
          <w:ilvl w:val="1"/>
          <w:numId w:val="1"/>
        </w:numPr>
        <w:spacing w:after="160" w:line="240" w:lineRule="auto"/>
      </w:pPr>
      <w:r>
        <w:t>U16 East – June 30 – July 5, 2026 – Sherbrooke, QC</w:t>
      </w:r>
    </w:p>
    <w:p w14:paraId="0B4B241E" w14:textId="523CC0BA" w:rsidR="003D07EA" w:rsidRDefault="004E7B57" w:rsidP="004E7B57">
      <w:pPr>
        <w:pStyle w:val="ListParagraph"/>
        <w:numPr>
          <w:ilvl w:val="1"/>
          <w:numId w:val="1"/>
        </w:numPr>
        <w:spacing w:after="160" w:line="240" w:lineRule="auto"/>
      </w:pPr>
      <w:r>
        <w:t>Women’s Nationals – July 20 – 28, 2026 – Regina, SK</w:t>
      </w:r>
    </w:p>
    <w:p w14:paraId="565A8E43" w14:textId="77777777" w:rsidR="000A13D3" w:rsidRDefault="000A13D3" w:rsidP="000A13D3">
      <w:pPr>
        <w:pStyle w:val="ListParagraph"/>
        <w:spacing w:after="160" w:line="240" w:lineRule="auto"/>
      </w:pPr>
    </w:p>
    <w:p w14:paraId="2C2D02BC" w14:textId="60E1D093" w:rsidR="004E7B57" w:rsidRDefault="004E7B57" w:rsidP="000A13D3">
      <w:pPr>
        <w:pStyle w:val="ListParagraph"/>
        <w:spacing w:after="160" w:line="240" w:lineRule="auto"/>
      </w:pPr>
      <w:r>
        <w:t xml:space="preserve">I’m excited to inform you that for </w:t>
      </w:r>
      <w:r w:rsidRPr="004E7B57">
        <w:rPr>
          <w:u w:val="single"/>
        </w:rPr>
        <w:t>Football Canada Cup</w:t>
      </w:r>
      <w:r>
        <w:t xml:space="preserve">, each participating province will be able to send 2 officials as we did last year. We are asking each province to nominate additional officials so we can supply the ideal complement of crews for each event. Women’s National, as we have done in the past, will give priority to qualified female officials. </w:t>
      </w:r>
    </w:p>
    <w:p w14:paraId="2D2DF1CD" w14:textId="77777777" w:rsidR="004E7B57" w:rsidRDefault="004E7B57" w:rsidP="000A13D3">
      <w:pPr>
        <w:pStyle w:val="ListParagraph"/>
        <w:spacing w:after="160" w:line="240" w:lineRule="auto"/>
      </w:pPr>
    </w:p>
    <w:p w14:paraId="209E7F85" w14:textId="08AF5DAB" w:rsidR="004E7B57" w:rsidRDefault="004E7B57" w:rsidP="000A13D3">
      <w:pPr>
        <w:pStyle w:val="ListParagraph"/>
        <w:spacing w:after="160" w:line="240" w:lineRule="auto"/>
      </w:pPr>
      <w:r w:rsidRPr="004E7B57">
        <w:t>Expression of Interest (EOI) for Out-of-province RIC and game officials will be distributed shortly.</w:t>
      </w:r>
    </w:p>
    <w:p w14:paraId="32F9A88D" w14:textId="77777777" w:rsidR="004E7B57" w:rsidRDefault="004E7B57" w:rsidP="000A13D3">
      <w:pPr>
        <w:pStyle w:val="ListParagraph"/>
        <w:spacing w:after="160" w:line="240" w:lineRule="auto"/>
      </w:pPr>
    </w:p>
    <w:p w14:paraId="3339ACF3" w14:textId="38126182" w:rsidR="003D07EA" w:rsidRPr="004E7B57" w:rsidRDefault="003D07EA" w:rsidP="004E7B57">
      <w:pPr>
        <w:spacing w:after="160" w:line="240" w:lineRule="auto"/>
        <w:rPr>
          <w:b/>
          <w:bCs/>
        </w:rPr>
      </w:pPr>
      <w:r w:rsidRPr="004E7B57">
        <w:rPr>
          <w:b/>
          <w:bCs/>
        </w:rPr>
        <w:t>2026 Dues</w:t>
      </w:r>
    </w:p>
    <w:p w14:paraId="0951F67E" w14:textId="3E53A8F7" w:rsidR="000A13D3" w:rsidRDefault="000A13D3" w:rsidP="002771F8">
      <w:r>
        <w:t>Given the</w:t>
      </w:r>
      <w:r w:rsidR="0025166C">
        <w:t xml:space="preserve"> </w:t>
      </w:r>
      <w:r>
        <w:t xml:space="preserve">membership increase, CFOA is able to once again lower our insurance cost. </w:t>
      </w:r>
    </w:p>
    <w:p w14:paraId="02891CBB" w14:textId="77777777" w:rsidR="000A13D3" w:rsidRDefault="000A13D3" w:rsidP="002771F8"/>
    <w:p w14:paraId="1A8D1F19" w14:textId="2869EBD5" w:rsidR="002771F8" w:rsidRDefault="000A13D3" w:rsidP="002771F8">
      <w:r>
        <w:t>For 2026, here are the fees:</w:t>
      </w:r>
    </w:p>
    <w:p w14:paraId="0E1FBC46" w14:textId="2DB57917" w:rsidR="000A13D3" w:rsidRDefault="000A13D3" w:rsidP="000A13D3">
      <w:pPr>
        <w:pStyle w:val="ListParagraph"/>
        <w:numPr>
          <w:ilvl w:val="0"/>
          <w:numId w:val="1"/>
        </w:numPr>
      </w:pPr>
      <w:r>
        <w:t>Football Canada – $15 pp</w:t>
      </w:r>
    </w:p>
    <w:p w14:paraId="059C0615" w14:textId="31AC61E2" w:rsidR="000A13D3" w:rsidRDefault="000A13D3" w:rsidP="000A13D3">
      <w:pPr>
        <w:pStyle w:val="ListParagraph"/>
        <w:numPr>
          <w:ilvl w:val="0"/>
          <w:numId w:val="1"/>
        </w:numPr>
      </w:pPr>
      <w:r w:rsidRPr="000A13D3">
        <w:t>CFOA dues – $3 pp (No dues for 1</w:t>
      </w:r>
      <w:r w:rsidRPr="000A13D3">
        <w:rPr>
          <w:vertAlign w:val="superscript"/>
        </w:rPr>
        <w:t>st</w:t>
      </w:r>
      <w:r>
        <w:t xml:space="preserve"> year members)</w:t>
      </w:r>
    </w:p>
    <w:p w14:paraId="0AECEE62" w14:textId="5BD4B4AB" w:rsidR="000A13D3" w:rsidRDefault="000A13D3" w:rsidP="000A13D3">
      <w:pPr>
        <w:pStyle w:val="ListParagraph"/>
        <w:numPr>
          <w:ilvl w:val="0"/>
          <w:numId w:val="1"/>
        </w:numPr>
      </w:pPr>
      <w:r>
        <w:t>Insurance - $5</w:t>
      </w:r>
      <w:r w:rsidR="00004F01">
        <w:t>.50</w:t>
      </w:r>
      <w:r>
        <w:t xml:space="preserve"> pp (A </w:t>
      </w:r>
      <w:r w:rsidR="00004F01">
        <w:t>reduction</w:t>
      </w:r>
      <w:r>
        <w:t xml:space="preserve"> of $0.50 from last year)</w:t>
      </w:r>
    </w:p>
    <w:p w14:paraId="19A0A020" w14:textId="77777777" w:rsidR="000A13D3" w:rsidRDefault="000A13D3" w:rsidP="000A13D3"/>
    <w:p w14:paraId="55528AEB" w14:textId="72C578AC" w:rsidR="000A13D3" w:rsidRPr="000A13D3" w:rsidRDefault="000A13D3" w:rsidP="000A13D3">
      <w:r>
        <w:t xml:space="preserve">Please be reminded </w:t>
      </w:r>
      <w:r w:rsidR="0025166C">
        <w:t xml:space="preserve">that </w:t>
      </w:r>
      <w:r>
        <w:t>all provincial and local FOAs’ executive are covered under CFOA’s director &amp; officers liability insurance policy, provided they meet the criteria as stated in our constitution.</w:t>
      </w:r>
    </w:p>
    <w:p w14:paraId="39728438" w14:textId="77777777" w:rsidR="003C1B8F" w:rsidRDefault="003C1B8F">
      <w:pPr>
        <w:spacing w:after="160" w:line="240" w:lineRule="auto"/>
        <w:rPr>
          <w:b/>
          <w:bCs/>
        </w:rPr>
      </w:pPr>
      <w:r>
        <w:rPr>
          <w:b/>
          <w:bCs/>
        </w:rPr>
        <w:br w:type="page"/>
      </w:r>
    </w:p>
    <w:p w14:paraId="6106BBB8" w14:textId="3D5D2573" w:rsidR="003C1B8F" w:rsidRPr="003C1B8F" w:rsidRDefault="003C1B8F" w:rsidP="002771F8">
      <w:pPr>
        <w:rPr>
          <w:b/>
          <w:bCs/>
        </w:rPr>
      </w:pPr>
      <w:r w:rsidRPr="003C1B8F">
        <w:rPr>
          <w:b/>
          <w:bCs/>
        </w:rPr>
        <w:lastRenderedPageBreak/>
        <w:t>FCOCP</w:t>
      </w:r>
    </w:p>
    <w:p w14:paraId="7FB132FB" w14:textId="0B18960B" w:rsidR="00FE2F95" w:rsidRDefault="003C1B8F" w:rsidP="002771F8">
      <w:r>
        <w:t>Both student and facilitator manuals for Level 1 to Level 4 have been updated.  We are undertaking an ongoing improvement process by reviewing Level 1 and 2 materials</w:t>
      </w:r>
      <w:r w:rsidR="00FE2F95">
        <w:t xml:space="preserve"> this </w:t>
      </w:r>
      <w:r w:rsidR="0025166C">
        <w:t>year</w:t>
      </w:r>
      <w:r>
        <w:t>.</w:t>
      </w:r>
    </w:p>
    <w:p w14:paraId="56834BAC" w14:textId="4E49C902" w:rsidR="003C1B8F" w:rsidRDefault="003C1B8F" w:rsidP="002771F8">
      <w:r>
        <w:t xml:space="preserve"> </w:t>
      </w:r>
    </w:p>
    <w:p w14:paraId="3554990E" w14:textId="781BFCC5" w:rsidR="003C1B8F" w:rsidRDefault="003C1B8F" w:rsidP="002771F8">
      <w:r>
        <w:t xml:space="preserve">As mentioned in previous years, we welcome your support in this process – proofreading, </w:t>
      </w:r>
      <w:r w:rsidR="00FE2F95">
        <w:t xml:space="preserve">recommend </w:t>
      </w:r>
      <w:r>
        <w:t>changes, updates, etc.</w:t>
      </w:r>
      <w:r w:rsidR="00FE2F95">
        <w:t xml:space="preserve"> If you would like to be part of the solution, please email </w:t>
      </w:r>
      <w:hyperlink r:id="rId8" w:history="1">
        <w:r w:rsidR="00FE2F95" w:rsidRPr="008145AD">
          <w:rPr>
            <w:rStyle w:val="Hyperlink"/>
          </w:rPr>
          <w:t>www.cfoaref.com</w:t>
        </w:r>
      </w:hyperlink>
      <w:r w:rsidR="00FE2F95">
        <w:t>.  We love to hear from you!</w:t>
      </w:r>
    </w:p>
    <w:p w14:paraId="230DDF38" w14:textId="77777777" w:rsidR="003C1B8F" w:rsidRDefault="003C1B8F" w:rsidP="002771F8"/>
    <w:p w14:paraId="70E6D547" w14:textId="3B74C6FD" w:rsidR="003C1B8F" w:rsidRDefault="003C1B8F" w:rsidP="002771F8">
      <w:r>
        <w:t>Until we have a new agreement with FC, we are still operating based on the previous MOU in which Level 1 and 2 materials (electronic) are free of charge</w:t>
      </w:r>
      <w:r w:rsidR="00FE2F95">
        <w:t xml:space="preserve">. Any printed materials, regardless of the level, you need to pay FC and they will arrange printing with your closest Staples. </w:t>
      </w:r>
    </w:p>
    <w:p w14:paraId="043A8D03" w14:textId="77777777" w:rsidR="00E079E2" w:rsidRDefault="00E079E2" w:rsidP="002771F8"/>
    <w:p w14:paraId="1F408AA3" w14:textId="12D5493A" w:rsidR="00E079E2" w:rsidRPr="00E079E2" w:rsidRDefault="00E079E2" w:rsidP="002771F8">
      <w:pPr>
        <w:rPr>
          <w:b/>
          <w:bCs/>
        </w:rPr>
      </w:pPr>
      <w:r w:rsidRPr="00E079E2">
        <w:rPr>
          <w:b/>
          <w:bCs/>
        </w:rPr>
        <w:t>Recognition</w:t>
      </w:r>
    </w:p>
    <w:p w14:paraId="572005C3" w14:textId="4625D42D" w:rsidR="00E079E2" w:rsidRDefault="00E079E2" w:rsidP="002771F8">
      <w:r>
        <w:t xml:space="preserve">Nomination </w:t>
      </w:r>
      <w:r w:rsidR="00C953AD">
        <w:t xml:space="preserve">forms </w:t>
      </w:r>
      <w:r>
        <w:t xml:space="preserve">for Tom Cheney </w:t>
      </w:r>
      <w:r w:rsidR="00C953AD">
        <w:t xml:space="preserve">Award </w:t>
      </w:r>
      <w:r>
        <w:t xml:space="preserve">and </w:t>
      </w:r>
      <w:r w:rsidR="00C953AD">
        <w:t xml:space="preserve">Mike Groleau Award of Merit are not available. Please review the criteria and send in your worthy nominees by </w:t>
      </w:r>
      <w:r w:rsidR="00C953AD" w:rsidRPr="00C953AD">
        <w:rPr>
          <w:u w:val="single"/>
        </w:rPr>
        <w:t>March 31, 2026</w:t>
      </w:r>
      <w:r w:rsidR="00C953AD">
        <w:t>.</w:t>
      </w:r>
    </w:p>
    <w:p w14:paraId="1D85F7C8" w14:textId="77777777" w:rsidR="000A13D3" w:rsidRDefault="000A13D3" w:rsidP="002771F8"/>
    <w:p w14:paraId="45091CC2" w14:textId="36418894" w:rsidR="00FE2F95" w:rsidRPr="00FE2F95" w:rsidRDefault="00FE2F95" w:rsidP="002771F8">
      <w:pPr>
        <w:rPr>
          <w:b/>
          <w:bCs/>
        </w:rPr>
      </w:pPr>
      <w:r w:rsidRPr="00FE2F95">
        <w:rPr>
          <w:b/>
          <w:bCs/>
        </w:rPr>
        <w:t>SAVE THE DATE</w:t>
      </w:r>
    </w:p>
    <w:p w14:paraId="1DCBD316" w14:textId="0EC94F8D" w:rsidR="00FE2F95" w:rsidRDefault="00FE2F95" w:rsidP="002771F8">
      <w:r>
        <w:t>Our biennial AGM will be held on May 2</w:t>
      </w:r>
      <w:r w:rsidRPr="00FE2F95">
        <w:rPr>
          <w:vertAlign w:val="superscript"/>
        </w:rPr>
        <w:t>nd</w:t>
      </w:r>
      <w:r>
        <w:t xml:space="preserve">, 2026, 1PM </w:t>
      </w:r>
      <w:r w:rsidR="00004F01">
        <w:t>(Eastern – Toronto time)</w:t>
      </w:r>
      <w:r>
        <w:t xml:space="preserve"> via zoom. More details to come. </w:t>
      </w:r>
    </w:p>
    <w:p w14:paraId="0B924783" w14:textId="77777777" w:rsidR="00FE2F95" w:rsidRDefault="00FE2F95" w:rsidP="002771F8"/>
    <w:p w14:paraId="52997C5A" w14:textId="0DD49FCF" w:rsidR="00FE2F95" w:rsidRDefault="00FE2F95" w:rsidP="002771F8">
      <w:r w:rsidRPr="00FE2F95">
        <w:t xml:space="preserve">If you have any questions or want to get involved, please do not hesitate to email us at </w:t>
      </w:r>
      <w:hyperlink r:id="rId9" w:history="1">
        <w:r w:rsidRPr="008145AD">
          <w:rPr>
            <w:rStyle w:val="Hyperlink"/>
          </w:rPr>
          <w:t>cfoaref@gmail.com</w:t>
        </w:r>
      </w:hyperlink>
      <w:r w:rsidRPr="00FE2F95">
        <w:t>.</w:t>
      </w:r>
      <w:r>
        <w:t xml:space="preserve"> </w:t>
      </w:r>
    </w:p>
    <w:p w14:paraId="6D44F22C" w14:textId="77777777" w:rsidR="00FE2F95" w:rsidRDefault="00FE2F95" w:rsidP="002771F8"/>
    <w:p w14:paraId="18B986C2" w14:textId="65CB82A8" w:rsidR="00FE2F95" w:rsidRDefault="00FE2F95" w:rsidP="002771F8">
      <w:r>
        <w:t>Respectfully,</w:t>
      </w:r>
    </w:p>
    <w:p w14:paraId="49A4FA27" w14:textId="77777777" w:rsidR="00FE2F95" w:rsidRDefault="00FE2F95" w:rsidP="002771F8"/>
    <w:p w14:paraId="5E215E18" w14:textId="2CB3AB2B" w:rsidR="00FE2F95" w:rsidRDefault="00FE2F95" w:rsidP="002771F8">
      <w:r>
        <w:rPr>
          <w:noProof/>
        </w:rPr>
        <w:drawing>
          <wp:inline distT="0" distB="0" distL="0" distR="0" wp14:anchorId="03BA64B2" wp14:editId="74A767F0">
            <wp:extent cx="922713" cy="349135"/>
            <wp:effectExtent l="0" t="0" r="0" b="0"/>
            <wp:docPr id="1911330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30513" name="Picture 1911330513"/>
                    <pic:cNvPicPr/>
                  </pic:nvPicPr>
                  <pic:blipFill>
                    <a:blip r:embed="rId10">
                      <a:extLst>
                        <a:ext uri="{28A0092B-C50C-407E-A947-70E740481C1C}">
                          <a14:useLocalDpi xmlns:a14="http://schemas.microsoft.com/office/drawing/2010/main" val="0"/>
                        </a:ext>
                      </a:extLst>
                    </a:blip>
                    <a:stretch>
                      <a:fillRect/>
                    </a:stretch>
                  </pic:blipFill>
                  <pic:spPr>
                    <a:xfrm>
                      <a:off x="0" y="0"/>
                      <a:ext cx="922713" cy="349135"/>
                    </a:xfrm>
                    <a:prstGeom prst="rect">
                      <a:avLst/>
                    </a:prstGeom>
                  </pic:spPr>
                </pic:pic>
              </a:graphicData>
            </a:graphic>
          </wp:inline>
        </w:drawing>
      </w:r>
    </w:p>
    <w:p w14:paraId="435AF2A7" w14:textId="77777777" w:rsidR="00FE2F95" w:rsidRDefault="00FE2F95" w:rsidP="002771F8">
      <w:r>
        <w:t>Henry Chiu</w:t>
      </w:r>
    </w:p>
    <w:p w14:paraId="0E558F7A" w14:textId="7DC9D771" w:rsidR="00FE2F95" w:rsidRDefault="00FE2F95" w:rsidP="002771F8">
      <w:r>
        <w:t>President</w:t>
      </w:r>
    </w:p>
    <w:p w14:paraId="5112A7DE" w14:textId="00376921" w:rsidR="00004F01" w:rsidRDefault="00004F01">
      <w:pPr>
        <w:spacing w:after="160" w:line="240" w:lineRule="auto"/>
      </w:pPr>
      <w:r>
        <w:br w:type="page"/>
      </w:r>
    </w:p>
    <w:p w14:paraId="68C8C42B" w14:textId="77777777" w:rsidR="00FE2F95" w:rsidRDefault="00FE2F95" w:rsidP="002771F8"/>
    <w:p w14:paraId="0C650E1B" w14:textId="77777777" w:rsidR="00017EAB" w:rsidRDefault="00017EAB" w:rsidP="00017EAB">
      <w:p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sz w:val="21"/>
          <w:szCs w:val="21"/>
          <w:lang w:eastAsia="fr-CA"/>
        </w:rPr>
        <w:t xml:space="preserve">Bonjour à </w:t>
      </w:r>
      <w:proofErr w:type="spellStart"/>
      <w:r w:rsidRPr="00F3490C">
        <w:rPr>
          <w:rFonts w:ascii="Segoe UI" w:eastAsia="Times New Roman" w:hAnsi="Segoe UI" w:cs="Segoe UI"/>
          <w:sz w:val="21"/>
          <w:szCs w:val="21"/>
          <w:lang w:eastAsia="fr-CA"/>
        </w:rPr>
        <w:t>toutes</w:t>
      </w:r>
      <w:proofErr w:type="spellEnd"/>
      <w:r w:rsidRPr="00F3490C">
        <w:rPr>
          <w:rFonts w:ascii="Segoe UI" w:eastAsia="Times New Roman" w:hAnsi="Segoe UI" w:cs="Segoe UI"/>
          <w:sz w:val="21"/>
          <w:szCs w:val="21"/>
          <w:lang w:eastAsia="fr-CA"/>
        </w:rPr>
        <w:t xml:space="preserve"> et à </w:t>
      </w:r>
      <w:proofErr w:type="spellStart"/>
      <w:r w:rsidRPr="00F3490C">
        <w:rPr>
          <w:rFonts w:ascii="Segoe UI" w:eastAsia="Times New Roman" w:hAnsi="Segoe UI" w:cs="Segoe UI"/>
          <w:sz w:val="21"/>
          <w:szCs w:val="21"/>
          <w:lang w:eastAsia="fr-CA"/>
        </w:rPr>
        <w:t>tous</w:t>
      </w:r>
      <w:proofErr w:type="spellEnd"/>
      <w:r w:rsidRPr="00F3490C">
        <w:rPr>
          <w:rFonts w:ascii="Segoe UI" w:eastAsia="Times New Roman" w:hAnsi="Segoe UI" w:cs="Segoe UI"/>
          <w:sz w:val="21"/>
          <w:szCs w:val="21"/>
          <w:lang w:eastAsia="fr-CA"/>
        </w:rPr>
        <w:t>,</w:t>
      </w:r>
    </w:p>
    <w:p w14:paraId="3DF63B6A" w14:textId="2E765343" w:rsidR="00017EAB" w:rsidRPr="00F3490C" w:rsidRDefault="00017EAB" w:rsidP="00017EAB">
      <w:p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sz w:val="21"/>
          <w:szCs w:val="21"/>
          <w:lang w:eastAsia="fr-CA"/>
        </w:rPr>
        <w:br/>
      </w:r>
      <w:proofErr w:type="spellStart"/>
      <w:r w:rsidRPr="00017EAB">
        <w:rPr>
          <w:rFonts w:ascii="Segoe UI" w:eastAsia="Times New Roman" w:hAnsi="Segoe UI" w:cs="Segoe UI"/>
          <w:sz w:val="21"/>
          <w:szCs w:val="21"/>
          <w:lang w:eastAsia="fr-CA"/>
        </w:rPr>
        <w:t>J’espère</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que</w:t>
      </w:r>
      <w:proofErr w:type="spellEnd"/>
      <w:r w:rsidRPr="00017EAB">
        <w:rPr>
          <w:rFonts w:ascii="Segoe UI" w:eastAsia="Times New Roman" w:hAnsi="Segoe UI" w:cs="Segoe UI"/>
          <w:sz w:val="21"/>
          <w:szCs w:val="21"/>
          <w:lang w:eastAsia="fr-CA"/>
        </w:rPr>
        <w:t xml:space="preserve"> vous </w:t>
      </w:r>
      <w:proofErr w:type="spellStart"/>
      <w:r w:rsidRPr="00017EAB">
        <w:rPr>
          <w:rFonts w:ascii="Segoe UI" w:eastAsia="Times New Roman" w:hAnsi="Segoe UI" w:cs="Segoe UI"/>
          <w:sz w:val="21"/>
          <w:szCs w:val="21"/>
          <w:lang w:eastAsia="fr-CA"/>
        </w:rPr>
        <w:t>vous</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portez</w:t>
      </w:r>
      <w:proofErr w:type="spellEnd"/>
      <w:r w:rsidRPr="00017EAB">
        <w:rPr>
          <w:rFonts w:ascii="Segoe UI" w:eastAsia="Times New Roman" w:hAnsi="Segoe UI" w:cs="Segoe UI"/>
          <w:sz w:val="21"/>
          <w:szCs w:val="21"/>
          <w:lang w:eastAsia="fr-CA"/>
        </w:rPr>
        <w:t xml:space="preserve"> bien, </w:t>
      </w:r>
      <w:proofErr w:type="spellStart"/>
      <w:r w:rsidRPr="00017EAB">
        <w:rPr>
          <w:rFonts w:ascii="Segoe UI" w:eastAsia="Times New Roman" w:hAnsi="Segoe UI" w:cs="Segoe UI"/>
          <w:sz w:val="21"/>
          <w:szCs w:val="21"/>
          <w:lang w:eastAsia="fr-CA"/>
        </w:rPr>
        <w:t>alors</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que</w:t>
      </w:r>
      <w:proofErr w:type="spellEnd"/>
      <w:r w:rsidRPr="00017EAB">
        <w:rPr>
          <w:rFonts w:ascii="Segoe UI" w:eastAsia="Times New Roman" w:hAnsi="Segoe UI" w:cs="Segoe UI"/>
          <w:sz w:val="21"/>
          <w:szCs w:val="21"/>
          <w:lang w:eastAsia="fr-CA"/>
        </w:rPr>
        <w:t xml:space="preserve"> la </w:t>
      </w:r>
      <w:proofErr w:type="spellStart"/>
      <w:r w:rsidRPr="00017EAB">
        <w:rPr>
          <w:rFonts w:ascii="Segoe UI" w:eastAsia="Times New Roman" w:hAnsi="Segoe UI" w:cs="Segoe UI"/>
          <w:sz w:val="21"/>
          <w:szCs w:val="21"/>
          <w:lang w:eastAsia="fr-CA"/>
        </w:rPr>
        <w:t>plupart</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d’entre</w:t>
      </w:r>
      <w:proofErr w:type="spellEnd"/>
      <w:r w:rsidRPr="00017EAB">
        <w:rPr>
          <w:rFonts w:ascii="Segoe UI" w:eastAsia="Times New Roman" w:hAnsi="Segoe UI" w:cs="Segoe UI"/>
          <w:sz w:val="21"/>
          <w:szCs w:val="21"/>
          <w:lang w:eastAsia="fr-CA"/>
        </w:rPr>
        <w:t xml:space="preserve"> nous </w:t>
      </w:r>
      <w:proofErr w:type="spellStart"/>
      <w:r w:rsidRPr="00017EAB">
        <w:rPr>
          <w:rFonts w:ascii="Segoe UI" w:eastAsia="Times New Roman" w:hAnsi="Segoe UI" w:cs="Segoe UI"/>
          <w:sz w:val="21"/>
          <w:szCs w:val="21"/>
          <w:lang w:eastAsia="fr-CA"/>
        </w:rPr>
        <w:t>ont</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traversé</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l’un</w:t>
      </w:r>
      <w:proofErr w:type="spellEnd"/>
      <w:r w:rsidRPr="00017EAB">
        <w:rPr>
          <w:rFonts w:ascii="Segoe UI" w:eastAsia="Times New Roman" w:hAnsi="Segoe UI" w:cs="Segoe UI"/>
          <w:sz w:val="21"/>
          <w:szCs w:val="21"/>
          <w:lang w:eastAsia="fr-CA"/>
        </w:rPr>
        <w:t xml:space="preserve"> des hivers les plus </w:t>
      </w:r>
      <w:proofErr w:type="spellStart"/>
      <w:r w:rsidRPr="00017EAB">
        <w:rPr>
          <w:rFonts w:ascii="Segoe UI" w:eastAsia="Times New Roman" w:hAnsi="Segoe UI" w:cs="Segoe UI"/>
          <w:sz w:val="21"/>
          <w:szCs w:val="21"/>
          <w:lang w:eastAsia="fr-CA"/>
        </w:rPr>
        <w:t>froids</w:t>
      </w:r>
      <w:proofErr w:type="spellEnd"/>
      <w:r w:rsidRPr="00017EAB">
        <w:rPr>
          <w:rFonts w:ascii="Segoe UI" w:eastAsia="Times New Roman" w:hAnsi="Segoe UI" w:cs="Segoe UI"/>
          <w:sz w:val="21"/>
          <w:szCs w:val="21"/>
          <w:lang w:eastAsia="fr-CA"/>
        </w:rPr>
        <w:t xml:space="preserve"> de </w:t>
      </w:r>
      <w:proofErr w:type="spellStart"/>
      <w:r w:rsidRPr="00017EAB">
        <w:rPr>
          <w:rFonts w:ascii="Segoe UI" w:eastAsia="Times New Roman" w:hAnsi="Segoe UI" w:cs="Segoe UI"/>
          <w:sz w:val="21"/>
          <w:szCs w:val="21"/>
          <w:lang w:eastAsia="fr-CA"/>
        </w:rPr>
        <w:t>l’histoire</w:t>
      </w:r>
      <w:proofErr w:type="spellEnd"/>
      <w:r w:rsidRPr="00017EAB">
        <w:rPr>
          <w:rFonts w:ascii="Segoe UI" w:eastAsia="Times New Roman" w:hAnsi="Segoe UI" w:cs="Segoe UI"/>
          <w:sz w:val="21"/>
          <w:szCs w:val="21"/>
          <w:lang w:eastAsia="fr-CA"/>
        </w:rPr>
        <w:t xml:space="preserve"> </w:t>
      </w:r>
      <w:proofErr w:type="spellStart"/>
      <w:r w:rsidRPr="00017EAB">
        <w:rPr>
          <w:rFonts w:ascii="Segoe UI" w:eastAsia="Times New Roman" w:hAnsi="Segoe UI" w:cs="Segoe UI"/>
          <w:sz w:val="21"/>
          <w:szCs w:val="21"/>
          <w:lang w:eastAsia="fr-CA"/>
        </w:rPr>
        <w:t>récente</w:t>
      </w:r>
      <w:proofErr w:type="spellEnd"/>
      <w:r w:rsidRPr="00017EAB">
        <w:rPr>
          <w:rFonts w:ascii="Segoe UI" w:eastAsia="Times New Roman" w:hAnsi="Segoe UI" w:cs="Segoe UI"/>
          <w:sz w:val="21"/>
          <w:szCs w:val="21"/>
          <w:lang w:eastAsia="fr-CA"/>
        </w:rPr>
        <w:t xml:space="preserve">. </w:t>
      </w:r>
      <w:r w:rsidRPr="00F3490C">
        <w:rPr>
          <w:rFonts w:ascii="Segoe UI" w:eastAsia="Times New Roman" w:hAnsi="Segoe UI" w:cs="Segoe UI"/>
          <w:sz w:val="21"/>
          <w:szCs w:val="21"/>
          <w:lang w:eastAsia="fr-CA"/>
        </w:rPr>
        <w:t xml:space="preserve">La bonne nouvelle, </w:t>
      </w:r>
      <w:proofErr w:type="spellStart"/>
      <w:r w:rsidRPr="00F3490C">
        <w:rPr>
          <w:rFonts w:ascii="Segoe UI" w:eastAsia="Times New Roman" w:hAnsi="Segoe UI" w:cs="Segoe UI"/>
          <w:sz w:val="21"/>
          <w:szCs w:val="21"/>
          <w:lang w:eastAsia="fr-CA"/>
        </w:rPr>
        <w:t>c’est</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que</w:t>
      </w:r>
      <w:proofErr w:type="spellEnd"/>
      <w:r w:rsidRPr="00F3490C">
        <w:rPr>
          <w:rFonts w:ascii="Segoe UI" w:eastAsia="Times New Roman" w:hAnsi="Segoe UI" w:cs="Segoe UI"/>
          <w:sz w:val="21"/>
          <w:szCs w:val="21"/>
          <w:lang w:eastAsia="fr-CA"/>
        </w:rPr>
        <w:t xml:space="preserve"> les </w:t>
      </w:r>
      <w:proofErr w:type="spellStart"/>
      <w:r w:rsidRPr="00F3490C">
        <w:rPr>
          <w:rFonts w:ascii="Segoe UI" w:eastAsia="Times New Roman" w:hAnsi="Segoe UI" w:cs="Segoe UI"/>
          <w:sz w:val="21"/>
          <w:szCs w:val="21"/>
          <w:lang w:eastAsia="fr-CA"/>
        </w:rPr>
        <w:t>journées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rallongent</w:t>
      </w:r>
      <w:proofErr w:type="spellEnd"/>
      <w:r w:rsidRPr="00F3490C">
        <w:rPr>
          <w:rFonts w:ascii="Segoe UI" w:eastAsia="Times New Roman" w:hAnsi="Segoe UI" w:cs="Segoe UI"/>
          <w:sz w:val="21"/>
          <w:szCs w:val="21"/>
          <w:lang w:eastAsia="fr-CA"/>
        </w:rPr>
        <w:t xml:space="preserve"> et </w:t>
      </w:r>
      <w:proofErr w:type="spellStart"/>
      <w:r w:rsidRPr="00F3490C">
        <w:rPr>
          <w:rFonts w:ascii="Segoe UI" w:eastAsia="Times New Roman" w:hAnsi="Segoe UI" w:cs="Segoe UI"/>
          <w:sz w:val="21"/>
          <w:szCs w:val="21"/>
          <w:lang w:eastAsia="fr-CA"/>
        </w:rPr>
        <w:t>que</w:t>
      </w:r>
      <w:proofErr w:type="spellEnd"/>
      <w:r w:rsidRPr="00F3490C">
        <w:rPr>
          <w:rFonts w:ascii="Segoe UI" w:eastAsia="Times New Roman" w:hAnsi="Segoe UI" w:cs="Segoe UI"/>
          <w:sz w:val="21"/>
          <w:szCs w:val="21"/>
          <w:lang w:eastAsia="fr-CA"/>
        </w:rPr>
        <w:t xml:space="preserve"> la saison de football </w:t>
      </w:r>
      <w:proofErr w:type="spellStart"/>
      <w:r w:rsidRPr="00F3490C">
        <w:rPr>
          <w:rFonts w:ascii="Segoe UI" w:eastAsia="Times New Roman" w:hAnsi="Segoe UI" w:cs="Segoe UI"/>
          <w:sz w:val="21"/>
          <w:szCs w:val="21"/>
          <w:lang w:eastAsia="fr-CA"/>
        </w:rPr>
        <w:t>approche</w:t>
      </w:r>
      <w:proofErr w:type="spellEnd"/>
      <w:r w:rsidRPr="00F3490C">
        <w:rPr>
          <w:rFonts w:ascii="Segoe UI" w:eastAsia="Times New Roman" w:hAnsi="Segoe UI" w:cs="Segoe UI"/>
          <w:sz w:val="21"/>
          <w:szCs w:val="21"/>
          <w:lang w:eastAsia="fr-CA"/>
        </w:rPr>
        <w:t xml:space="preserve"> à grands pas.</w:t>
      </w:r>
    </w:p>
    <w:p w14:paraId="2A5225CE" w14:textId="77777777" w:rsidR="00017EAB" w:rsidRPr="00F3490C" w:rsidRDefault="00017EAB" w:rsidP="00017EAB">
      <w:pPr>
        <w:spacing w:before="100" w:beforeAutospacing="1" w:after="100" w:afterAutospacing="1" w:line="300" w:lineRule="atLeast"/>
        <w:rPr>
          <w:rFonts w:ascii="Segoe UI" w:eastAsia="Times New Roman" w:hAnsi="Segoe UI" w:cs="Segoe UI"/>
          <w:sz w:val="21"/>
          <w:szCs w:val="21"/>
          <w:lang w:eastAsia="fr-CA"/>
        </w:rPr>
      </w:pPr>
      <w:proofErr w:type="spellStart"/>
      <w:r w:rsidRPr="00F3490C">
        <w:rPr>
          <w:rFonts w:ascii="Segoe UI" w:eastAsia="Times New Roman" w:hAnsi="Segoe UI" w:cs="Segoe UI"/>
          <w:sz w:val="21"/>
          <w:szCs w:val="21"/>
          <w:lang w:eastAsia="fr-CA"/>
        </w:rPr>
        <w:t>Normalement</w:t>
      </w:r>
      <w:proofErr w:type="spellEnd"/>
      <w:r w:rsidRPr="00F3490C">
        <w:rPr>
          <w:rFonts w:ascii="Segoe UI" w:eastAsia="Times New Roman" w:hAnsi="Segoe UI" w:cs="Segoe UI"/>
          <w:sz w:val="21"/>
          <w:szCs w:val="21"/>
          <w:lang w:eastAsia="fr-CA"/>
        </w:rPr>
        <w:t xml:space="preserve">, nous vous </w:t>
      </w:r>
      <w:proofErr w:type="spellStart"/>
      <w:r w:rsidRPr="00F3490C">
        <w:rPr>
          <w:rFonts w:ascii="Segoe UI" w:eastAsia="Times New Roman" w:hAnsi="Segoe UI" w:cs="Segoe UI"/>
          <w:sz w:val="21"/>
          <w:szCs w:val="21"/>
          <w:lang w:eastAsia="fr-CA"/>
        </w:rPr>
        <w:t>transmettons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une</w:t>
      </w:r>
      <w:proofErr w:type="spellEnd"/>
      <w:r w:rsidRPr="00F3490C">
        <w:rPr>
          <w:rFonts w:ascii="Segoe UI" w:eastAsia="Times New Roman" w:hAnsi="Segoe UI" w:cs="Segoe UI"/>
          <w:sz w:val="21"/>
          <w:szCs w:val="21"/>
          <w:lang w:eastAsia="fr-CA"/>
        </w:rPr>
        <w:t xml:space="preserve"> mise à jour </w:t>
      </w:r>
      <w:proofErr w:type="spellStart"/>
      <w:r w:rsidRPr="00F3490C">
        <w:rPr>
          <w:rFonts w:ascii="Segoe UI" w:eastAsia="Times New Roman" w:hAnsi="Segoe UI" w:cs="Segoe UI"/>
          <w:sz w:val="21"/>
          <w:szCs w:val="21"/>
          <w:lang w:eastAsia="fr-CA"/>
        </w:rPr>
        <w:t>en</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janvier</w:t>
      </w:r>
      <w:proofErr w:type="spellEnd"/>
      <w:r w:rsidRPr="00F3490C">
        <w:rPr>
          <w:rFonts w:ascii="Segoe UI" w:eastAsia="Times New Roman" w:hAnsi="Segoe UI" w:cs="Segoe UI"/>
          <w:sz w:val="21"/>
          <w:szCs w:val="21"/>
          <w:lang w:eastAsia="fr-CA"/>
        </w:rPr>
        <w:t xml:space="preserve">. Comme </w:t>
      </w:r>
      <w:proofErr w:type="spellStart"/>
      <w:r w:rsidRPr="00F3490C">
        <w:rPr>
          <w:rFonts w:ascii="Segoe UI" w:eastAsia="Times New Roman" w:hAnsi="Segoe UI" w:cs="Segoe UI"/>
          <w:sz w:val="21"/>
          <w:szCs w:val="21"/>
          <w:lang w:eastAsia="fr-CA"/>
        </w:rPr>
        <w:t>certains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éléments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étaient</w:t>
      </w:r>
      <w:proofErr w:type="spellEnd"/>
      <w:r w:rsidRPr="00F3490C">
        <w:rPr>
          <w:rFonts w:ascii="Segoe UI" w:eastAsia="Times New Roman" w:hAnsi="Segoe UI" w:cs="Segoe UI"/>
          <w:sz w:val="21"/>
          <w:szCs w:val="21"/>
          <w:lang w:eastAsia="fr-CA"/>
        </w:rPr>
        <w:t xml:space="preserve"> encore </w:t>
      </w:r>
      <w:proofErr w:type="spellStart"/>
      <w:r w:rsidRPr="00F3490C">
        <w:rPr>
          <w:rFonts w:ascii="Segoe UI" w:eastAsia="Times New Roman" w:hAnsi="Segoe UI" w:cs="Segoe UI"/>
          <w:sz w:val="21"/>
          <w:szCs w:val="21"/>
          <w:lang w:eastAsia="fr-CA"/>
        </w:rPr>
        <w:t>en</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évolution</w:t>
      </w:r>
      <w:proofErr w:type="spellEnd"/>
      <w:r w:rsidRPr="00F3490C">
        <w:rPr>
          <w:rFonts w:ascii="Segoe UI" w:eastAsia="Times New Roman" w:hAnsi="Segoe UI" w:cs="Segoe UI"/>
          <w:sz w:val="21"/>
          <w:szCs w:val="21"/>
          <w:lang w:eastAsia="fr-CA"/>
        </w:rPr>
        <w:t xml:space="preserve">, nous </w:t>
      </w:r>
      <w:proofErr w:type="spellStart"/>
      <w:r w:rsidRPr="00F3490C">
        <w:rPr>
          <w:rFonts w:ascii="Segoe UI" w:eastAsia="Times New Roman" w:hAnsi="Segoe UI" w:cs="Segoe UI"/>
          <w:sz w:val="21"/>
          <w:szCs w:val="21"/>
          <w:lang w:eastAsia="fr-CA"/>
        </w:rPr>
        <w:t>avons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préféré</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attendre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d’avoir</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tous</w:t>
      </w:r>
      <w:proofErr w:type="spellEnd"/>
      <w:r w:rsidRPr="00F3490C">
        <w:rPr>
          <w:rFonts w:ascii="Segoe UI" w:eastAsia="Times New Roman" w:hAnsi="Segoe UI" w:cs="Segoe UI"/>
          <w:sz w:val="21"/>
          <w:szCs w:val="21"/>
          <w:lang w:eastAsia="fr-CA"/>
        </w:rPr>
        <w:t xml:space="preserve"> les faits </w:t>
      </w:r>
      <w:proofErr w:type="spellStart"/>
      <w:r w:rsidRPr="00F3490C">
        <w:rPr>
          <w:rFonts w:ascii="Segoe UI" w:eastAsia="Times New Roman" w:hAnsi="Segoe UI" w:cs="Segoe UI"/>
          <w:sz w:val="21"/>
          <w:szCs w:val="21"/>
          <w:lang w:eastAsia="fr-CA"/>
        </w:rPr>
        <w:t>confirmés</w:t>
      </w:r>
      <w:proofErr w:type="spellEnd"/>
      <w:r w:rsidRPr="00F3490C">
        <w:rPr>
          <w:rFonts w:ascii="Segoe UI" w:eastAsia="Times New Roman" w:hAnsi="Segoe UI" w:cs="Segoe UI"/>
          <w:sz w:val="21"/>
          <w:szCs w:val="21"/>
          <w:lang w:eastAsia="fr-CA"/>
        </w:rPr>
        <w:t xml:space="preserve"> avant de </w:t>
      </w:r>
      <w:proofErr w:type="spellStart"/>
      <w:r w:rsidRPr="00F3490C">
        <w:rPr>
          <w:rFonts w:ascii="Segoe UI" w:eastAsia="Times New Roman" w:hAnsi="Segoe UI" w:cs="Segoe UI"/>
          <w:sz w:val="21"/>
          <w:szCs w:val="21"/>
          <w:lang w:eastAsia="fr-CA"/>
        </w:rPr>
        <w:t>communiquer</w:t>
      </w:r>
      <w:proofErr w:type="spellEnd"/>
      <w:r w:rsidRPr="00F3490C">
        <w:rPr>
          <w:rFonts w:ascii="Segoe UI" w:eastAsia="Times New Roman" w:hAnsi="Segoe UI" w:cs="Segoe UI"/>
          <w:sz w:val="21"/>
          <w:szCs w:val="21"/>
          <w:lang w:eastAsia="fr-CA"/>
        </w:rPr>
        <w:t xml:space="preserve"> avec vous.</w:t>
      </w:r>
    </w:p>
    <w:p w14:paraId="2C811093" w14:textId="77777777" w:rsidR="00017EAB" w:rsidRPr="00F3490C" w:rsidRDefault="00017EAB" w:rsidP="00017EAB">
      <w:pPr>
        <w:spacing w:before="100" w:beforeAutospacing="1" w:after="100" w:afterAutospacing="1" w:line="300" w:lineRule="atLeast"/>
        <w:outlineLvl w:val="1"/>
        <w:rPr>
          <w:rFonts w:ascii="Segoe UI" w:eastAsia="Times New Roman" w:hAnsi="Segoe UI" w:cs="Segoe UI"/>
          <w:b/>
          <w:bCs/>
          <w:sz w:val="36"/>
          <w:szCs w:val="36"/>
          <w:lang w:eastAsia="fr-CA"/>
        </w:rPr>
      </w:pPr>
      <w:proofErr w:type="spellStart"/>
      <w:r w:rsidRPr="00F3490C">
        <w:rPr>
          <w:rFonts w:ascii="Segoe UI" w:eastAsia="Times New Roman" w:hAnsi="Segoe UI" w:cs="Segoe UI"/>
          <w:b/>
          <w:bCs/>
          <w:sz w:val="36"/>
          <w:szCs w:val="36"/>
          <w:lang w:eastAsia="fr-CA"/>
        </w:rPr>
        <w:t>Adhésion</w:t>
      </w:r>
      <w:proofErr w:type="spellEnd"/>
    </w:p>
    <w:p w14:paraId="6E65AED7" w14:textId="77777777" w:rsidR="00017EAB" w:rsidRPr="00017EAB" w:rsidRDefault="00017EAB" w:rsidP="00017EAB">
      <w:pPr>
        <w:numPr>
          <w:ilvl w:val="0"/>
          <w:numId w:val="2"/>
        </w:numPr>
        <w:spacing w:before="100" w:beforeAutospacing="1" w:after="100" w:afterAutospacing="1" w:line="300" w:lineRule="atLeast"/>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Nous </w:t>
      </w:r>
      <w:proofErr w:type="spellStart"/>
      <w:r w:rsidRPr="00017EAB">
        <w:rPr>
          <w:rFonts w:ascii="Segoe UI" w:eastAsia="Times New Roman" w:hAnsi="Segoe UI" w:cs="Segoe UI"/>
          <w:sz w:val="21"/>
          <w:szCs w:val="21"/>
          <w:lang w:val="es-ES" w:eastAsia="fr-CA"/>
        </w:rPr>
        <w:t>sommes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ravis</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informer</w:t>
      </w:r>
      <w:proofErr w:type="spellEnd"/>
      <w:r w:rsidRPr="00017EAB">
        <w:rPr>
          <w:rFonts w:ascii="Segoe UI" w:eastAsia="Times New Roman" w:hAnsi="Segoe UI" w:cs="Segoe UI"/>
          <w:sz w:val="21"/>
          <w:szCs w:val="21"/>
          <w:lang w:val="es-ES" w:eastAsia="fr-CA"/>
        </w:rPr>
        <w:t xml:space="preserve"> que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maintenant</w:t>
      </w:r>
      <w:proofErr w:type="spellEnd"/>
      <w:r w:rsidRPr="00017EAB">
        <w:rPr>
          <w:rFonts w:ascii="Segoe UI" w:eastAsia="Times New Roman" w:hAnsi="Segoe UI" w:cs="Segoe UI"/>
          <w:sz w:val="21"/>
          <w:szCs w:val="21"/>
          <w:lang w:val="es-ES" w:eastAsia="fr-CA"/>
        </w:rPr>
        <w:t xml:space="preserve"> des </w:t>
      </w:r>
      <w:proofErr w:type="spellStart"/>
      <w:r w:rsidRPr="00017EAB">
        <w:rPr>
          <w:rFonts w:ascii="Segoe UI" w:eastAsia="Times New Roman" w:hAnsi="Segoe UI" w:cs="Segoe UI"/>
          <w:sz w:val="21"/>
          <w:szCs w:val="21"/>
          <w:lang w:val="es-ES" w:eastAsia="fr-CA"/>
        </w:rPr>
        <w:t>officiels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inscrits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dans</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dix</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provinces</w:t>
      </w:r>
      <w:proofErr w:type="spellEnd"/>
      <w:r w:rsidRPr="00017EAB">
        <w:rPr>
          <w:rFonts w:ascii="Segoe UI" w:eastAsia="Times New Roman" w:hAnsi="Segoe UI" w:cs="Segoe UI"/>
          <w:sz w:val="21"/>
          <w:szCs w:val="21"/>
          <w:lang w:val="es-ES" w:eastAsia="fr-CA"/>
        </w:rPr>
        <w:t xml:space="preserve">, et que </w:t>
      </w:r>
      <w:proofErr w:type="spellStart"/>
      <w:r w:rsidRPr="00017EAB">
        <w:rPr>
          <w:rFonts w:ascii="Segoe UI" w:eastAsia="Times New Roman" w:hAnsi="Segoe UI" w:cs="Segoe UI"/>
          <w:sz w:val="21"/>
          <w:szCs w:val="21"/>
          <w:lang w:val="es-ES" w:eastAsia="fr-CA"/>
        </w:rPr>
        <w:t>leur</w:t>
      </w:r>
      <w:proofErr w:type="spellEnd"/>
      <w:r w:rsidRPr="00017EAB">
        <w:rPr>
          <w:rFonts w:ascii="Segoe UI" w:eastAsia="Times New Roman" w:hAnsi="Segoe UI" w:cs="Segoe UI"/>
          <w:sz w:val="21"/>
          <w:szCs w:val="21"/>
          <w:lang w:val="es-ES" w:eastAsia="fr-CA"/>
        </w:rPr>
        <w:t xml:space="preserve"> nombre a </w:t>
      </w:r>
      <w:proofErr w:type="spellStart"/>
      <w:r w:rsidRPr="00017EAB">
        <w:rPr>
          <w:rFonts w:ascii="Segoe UI" w:eastAsia="Times New Roman" w:hAnsi="Segoe UI" w:cs="Segoe UI"/>
          <w:sz w:val="21"/>
          <w:szCs w:val="21"/>
          <w:lang w:val="es-ES" w:eastAsia="fr-CA"/>
        </w:rPr>
        <w:t>dépassé</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celui</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l’année</w:t>
      </w:r>
      <w:proofErr w:type="spellEnd"/>
      <w:r w:rsidRPr="00017EAB">
        <w:rPr>
          <w:rFonts w:ascii="Segoe UI" w:eastAsia="Times New Roman" w:hAnsi="Segoe UI" w:cs="Segoe UI"/>
          <w:sz w:val="21"/>
          <w:szCs w:val="21"/>
          <w:lang w:val="es-ES" w:eastAsia="fr-CA"/>
        </w:rPr>
        <w:t xml:space="preserve"> 2 024 — une </w:t>
      </w:r>
      <w:proofErr w:type="spellStart"/>
      <w:r w:rsidRPr="00017EAB">
        <w:rPr>
          <w:rFonts w:ascii="Segoe UI" w:eastAsia="Times New Roman" w:hAnsi="Segoe UI" w:cs="Segoe UI"/>
          <w:sz w:val="21"/>
          <w:szCs w:val="21"/>
          <w:lang w:val="es-ES" w:eastAsia="fr-CA"/>
        </w:rPr>
        <w:t>augmentation</w:t>
      </w:r>
      <w:proofErr w:type="spellEnd"/>
      <w:r w:rsidRPr="00017EAB">
        <w:rPr>
          <w:rFonts w:ascii="Segoe UI" w:eastAsia="Times New Roman" w:hAnsi="Segoe UI" w:cs="Segoe UI"/>
          <w:sz w:val="21"/>
          <w:szCs w:val="21"/>
          <w:lang w:val="es-ES" w:eastAsia="fr-CA"/>
        </w:rPr>
        <w:t xml:space="preserve"> de 3,8 % par </w:t>
      </w:r>
      <w:proofErr w:type="spellStart"/>
      <w:r w:rsidRPr="00017EAB">
        <w:rPr>
          <w:rFonts w:ascii="Segoe UI" w:eastAsia="Times New Roman" w:hAnsi="Segoe UI" w:cs="Segoe UI"/>
          <w:sz w:val="21"/>
          <w:szCs w:val="21"/>
          <w:lang w:val="es-ES" w:eastAsia="fr-CA"/>
        </w:rPr>
        <w:t>rapport</w:t>
      </w:r>
      <w:proofErr w:type="spellEnd"/>
      <w:r w:rsidRPr="00017EAB">
        <w:rPr>
          <w:rFonts w:ascii="Segoe UI" w:eastAsia="Times New Roman" w:hAnsi="Segoe UI" w:cs="Segoe UI"/>
          <w:sz w:val="21"/>
          <w:szCs w:val="21"/>
          <w:lang w:val="es-ES" w:eastAsia="fr-CA"/>
        </w:rPr>
        <w:t xml:space="preserve"> à </w:t>
      </w:r>
      <w:proofErr w:type="spellStart"/>
      <w:r w:rsidRPr="00017EAB">
        <w:rPr>
          <w:rFonts w:ascii="Segoe UI" w:eastAsia="Times New Roman" w:hAnsi="Segoe UI" w:cs="Segoe UI"/>
          <w:sz w:val="21"/>
          <w:szCs w:val="21"/>
          <w:lang w:val="es-ES" w:eastAsia="fr-CA"/>
        </w:rPr>
        <w:t>l’année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précédente</w:t>
      </w:r>
      <w:proofErr w:type="spellEnd"/>
      <w:r w:rsidRPr="00017EAB">
        <w:rPr>
          <w:rFonts w:ascii="Segoe UI" w:eastAsia="Times New Roman" w:hAnsi="Segoe UI" w:cs="Segoe UI"/>
          <w:sz w:val="21"/>
          <w:szCs w:val="21"/>
          <w:lang w:val="es-ES" w:eastAsia="fr-CA"/>
        </w:rPr>
        <w:t>.</w:t>
      </w:r>
    </w:p>
    <w:p w14:paraId="4DF16D55" w14:textId="77777777" w:rsidR="00017EAB" w:rsidRPr="00F3490C" w:rsidRDefault="00017EAB" w:rsidP="00017EAB">
      <w:pPr>
        <w:numPr>
          <w:ilvl w:val="0"/>
          <w:numId w:val="2"/>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sz w:val="21"/>
          <w:szCs w:val="21"/>
          <w:lang w:eastAsia="fr-CA"/>
        </w:rPr>
        <w:t xml:space="preserve">Le chiffre le plus </w:t>
      </w:r>
      <w:proofErr w:type="spellStart"/>
      <w:r w:rsidRPr="00F3490C">
        <w:rPr>
          <w:rFonts w:ascii="Segoe UI" w:eastAsia="Times New Roman" w:hAnsi="Segoe UI" w:cs="Segoe UI"/>
          <w:sz w:val="21"/>
          <w:szCs w:val="21"/>
          <w:lang w:eastAsia="fr-CA"/>
        </w:rPr>
        <w:t>encourageant</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demeure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l’arrivée</w:t>
      </w:r>
      <w:proofErr w:type="spellEnd"/>
      <w:r w:rsidRPr="00F3490C">
        <w:rPr>
          <w:rFonts w:ascii="Segoe UI" w:eastAsia="Times New Roman" w:hAnsi="Segoe UI" w:cs="Segoe UI"/>
          <w:sz w:val="21"/>
          <w:szCs w:val="21"/>
          <w:lang w:eastAsia="fr-CA"/>
        </w:rPr>
        <w:t xml:space="preserve"> de </w:t>
      </w:r>
      <w:r w:rsidRPr="00F3490C">
        <w:rPr>
          <w:rFonts w:ascii="Segoe UI" w:eastAsia="Times New Roman" w:hAnsi="Segoe UI" w:cs="Segoe UI"/>
          <w:b/>
          <w:bCs/>
          <w:sz w:val="21"/>
          <w:szCs w:val="21"/>
          <w:lang w:eastAsia="fr-CA"/>
        </w:rPr>
        <w:t xml:space="preserve">274 nouveaux </w:t>
      </w:r>
      <w:proofErr w:type="spellStart"/>
      <w:r w:rsidRPr="00F3490C">
        <w:rPr>
          <w:rFonts w:ascii="Segoe UI" w:eastAsia="Times New Roman" w:hAnsi="Segoe UI" w:cs="Segoe UI"/>
          <w:b/>
          <w:bCs/>
          <w:sz w:val="21"/>
          <w:szCs w:val="21"/>
          <w:lang w:eastAsia="fr-CA"/>
        </w:rPr>
        <w:t>officiels</w:t>
      </w:r>
      <w:proofErr w:type="spellEnd"/>
      <w:r w:rsidRPr="00F3490C">
        <w:rPr>
          <w:rFonts w:ascii="Segoe UI" w:eastAsia="Times New Roman" w:hAnsi="Segoe UI" w:cs="Segoe UI"/>
          <w:sz w:val="21"/>
          <w:szCs w:val="21"/>
          <w:lang w:eastAsia="fr-CA"/>
        </w:rPr>
        <w:t xml:space="preserve"> !</w:t>
      </w:r>
    </w:p>
    <w:p w14:paraId="41FC4034" w14:textId="77777777" w:rsidR="00017EAB" w:rsidRPr="00F3490C" w:rsidRDefault="00017EAB" w:rsidP="00017EAB">
      <w:pPr>
        <w:numPr>
          <w:ilvl w:val="0"/>
          <w:numId w:val="2"/>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sz w:val="21"/>
          <w:szCs w:val="21"/>
          <w:lang w:eastAsia="fr-CA"/>
        </w:rPr>
        <w:t xml:space="preserve">Bien </w:t>
      </w:r>
      <w:proofErr w:type="spellStart"/>
      <w:r w:rsidRPr="00F3490C">
        <w:rPr>
          <w:rFonts w:ascii="Segoe UI" w:eastAsia="Times New Roman" w:hAnsi="Segoe UI" w:cs="Segoe UI"/>
          <w:sz w:val="21"/>
          <w:szCs w:val="21"/>
          <w:lang w:eastAsia="fr-CA"/>
        </w:rPr>
        <w:t>que</w:t>
      </w:r>
      <w:proofErr w:type="spellEnd"/>
      <w:r w:rsidRPr="00F3490C">
        <w:rPr>
          <w:rFonts w:ascii="Segoe UI" w:eastAsia="Times New Roman" w:hAnsi="Segoe UI" w:cs="Segoe UI"/>
          <w:sz w:val="21"/>
          <w:szCs w:val="21"/>
          <w:lang w:eastAsia="fr-CA"/>
        </w:rPr>
        <w:t xml:space="preserve"> nous </w:t>
      </w:r>
      <w:proofErr w:type="spellStart"/>
      <w:r w:rsidRPr="00F3490C">
        <w:rPr>
          <w:rFonts w:ascii="Segoe UI" w:eastAsia="Times New Roman" w:hAnsi="Segoe UI" w:cs="Segoe UI"/>
          <w:sz w:val="21"/>
          <w:szCs w:val="21"/>
          <w:lang w:eastAsia="fr-CA"/>
        </w:rPr>
        <w:t>croyions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que</w:t>
      </w:r>
      <w:proofErr w:type="spellEnd"/>
      <w:r w:rsidRPr="00F3490C">
        <w:rPr>
          <w:rFonts w:ascii="Segoe UI" w:eastAsia="Times New Roman" w:hAnsi="Segoe UI" w:cs="Segoe UI"/>
          <w:sz w:val="21"/>
          <w:szCs w:val="21"/>
          <w:lang w:eastAsia="fr-CA"/>
        </w:rPr>
        <w:t xml:space="preserve"> la </w:t>
      </w:r>
      <w:proofErr w:type="spellStart"/>
      <w:r w:rsidRPr="00F3490C">
        <w:rPr>
          <w:rFonts w:ascii="Segoe UI" w:eastAsia="Times New Roman" w:hAnsi="Segoe UI" w:cs="Segoe UI"/>
          <w:sz w:val="21"/>
          <w:szCs w:val="21"/>
          <w:lang w:eastAsia="fr-CA"/>
        </w:rPr>
        <w:t>réduction</w:t>
      </w:r>
      <w:proofErr w:type="spellEnd"/>
      <w:r w:rsidRPr="00F3490C">
        <w:rPr>
          <w:rFonts w:ascii="Segoe UI" w:eastAsia="Times New Roman" w:hAnsi="Segoe UI" w:cs="Segoe UI"/>
          <w:sz w:val="21"/>
          <w:szCs w:val="21"/>
          <w:lang w:eastAsia="fr-CA"/>
        </w:rPr>
        <w:t xml:space="preserve"> des </w:t>
      </w:r>
      <w:proofErr w:type="spellStart"/>
      <w:r w:rsidRPr="00F3490C">
        <w:rPr>
          <w:rFonts w:ascii="Segoe UI" w:eastAsia="Times New Roman" w:hAnsi="Segoe UI" w:cs="Segoe UI"/>
          <w:sz w:val="21"/>
          <w:szCs w:val="21"/>
          <w:lang w:eastAsia="fr-CA"/>
        </w:rPr>
        <w:t>coûts</w:t>
      </w:r>
      <w:proofErr w:type="spellEnd"/>
      <w:r w:rsidRPr="00F3490C">
        <w:rPr>
          <w:rFonts w:ascii="Segoe UI" w:eastAsia="Times New Roman" w:hAnsi="Segoe UI" w:cs="Segoe UI"/>
          <w:sz w:val="21"/>
          <w:szCs w:val="21"/>
          <w:lang w:eastAsia="fr-CA"/>
        </w:rPr>
        <w:t xml:space="preserve"> pour les </w:t>
      </w:r>
      <w:proofErr w:type="spellStart"/>
      <w:r w:rsidRPr="00F3490C">
        <w:rPr>
          <w:rFonts w:ascii="Segoe UI" w:eastAsia="Times New Roman" w:hAnsi="Segoe UI" w:cs="Segoe UI"/>
          <w:sz w:val="21"/>
          <w:szCs w:val="21"/>
          <w:lang w:eastAsia="fr-CA"/>
        </w:rPr>
        <w:t>officiels</w:t>
      </w:r>
      <w:proofErr w:type="spellEnd"/>
      <w:r w:rsidRPr="00F3490C">
        <w:rPr>
          <w:rFonts w:ascii="Segoe UI" w:eastAsia="Times New Roman" w:hAnsi="Segoe UI" w:cs="Segoe UI"/>
          <w:sz w:val="21"/>
          <w:szCs w:val="21"/>
          <w:lang w:eastAsia="fr-CA"/>
        </w:rPr>
        <w:t xml:space="preserve"> de première </w:t>
      </w:r>
      <w:proofErr w:type="spellStart"/>
      <w:r w:rsidRPr="00F3490C">
        <w:rPr>
          <w:rFonts w:ascii="Segoe UI" w:eastAsia="Times New Roman" w:hAnsi="Segoe UI" w:cs="Segoe UI"/>
          <w:sz w:val="21"/>
          <w:szCs w:val="21"/>
          <w:lang w:eastAsia="fr-CA"/>
        </w:rPr>
        <w:t>année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aucune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cotisation</w:t>
      </w:r>
      <w:proofErr w:type="spellEnd"/>
      <w:r w:rsidRPr="00F3490C">
        <w:rPr>
          <w:rFonts w:ascii="Segoe UI" w:eastAsia="Times New Roman" w:hAnsi="Segoe UI" w:cs="Segoe UI"/>
          <w:sz w:val="21"/>
          <w:szCs w:val="21"/>
          <w:lang w:eastAsia="fr-CA"/>
        </w:rPr>
        <w:t xml:space="preserve"> </w:t>
      </w:r>
      <w:r>
        <w:rPr>
          <w:rFonts w:ascii="Segoe UI" w:eastAsia="Times New Roman" w:hAnsi="Segoe UI" w:cs="Segoe UI"/>
          <w:sz w:val="21"/>
          <w:szCs w:val="21"/>
          <w:lang w:eastAsia="fr-CA"/>
        </w:rPr>
        <w:t>ACOF</w:t>
      </w:r>
      <w:r w:rsidRPr="00F3490C">
        <w:rPr>
          <w:rFonts w:ascii="Segoe UI" w:eastAsia="Times New Roman" w:hAnsi="Segoe UI" w:cs="Segoe UI"/>
          <w:sz w:val="21"/>
          <w:szCs w:val="21"/>
          <w:lang w:eastAsia="fr-CA"/>
        </w:rPr>
        <w:t xml:space="preserve">, et </w:t>
      </w:r>
      <w:proofErr w:type="spellStart"/>
      <w:r w:rsidRPr="00F3490C">
        <w:rPr>
          <w:rFonts w:ascii="Segoe UI" w:eastAsia="Times New Roman" w:hAnsi="Segoe UI" w:cs="Segoe UI"/>
          <w:sz w:val="21"/>
          <w:szCs w:val="21"/>
          <w:lang w:eastAsia="fr-CA"/>
        </w:rPr>
        <w:t>gratuité</w:t>
      </w:r>
      <w:proofErr w:type="spellEnd"/>
      <w:r w:rsidRPr="00F3490C">
        <w:rPr>
          <w:rFonts w:ascii="Segoe UI" w:eastAsia="Times New Roman" w:hAnsi="Segoe UI" w:cs="Segoe UI"/>
          <w:sz w:val="21"/>
          <w:szCs w:val="21"/>
          <w:lang w:eastAsia="fr-CA"/>
        </w:rPr>
        <w:t xml:space="preserve"> des </w:t>
      </w:r>
      <w:proofErr w:type="spellStart"/>
      <w:r w:rsidRPr="00F3490C">
        <w:rPr>
          <w:rFonts w:ascii="Segoe UI" w:eastAsia="Times New Roman" w:hAnsi="Segoe UI" w:cs="Segoe UI"/>
          <w:sz w:val="21"/>
          <w:szCs w:val="21"/>
          <w:lang w:eastAsia="fr-CA"/>
        </w:rPr>
        <w:t>niveaux</w:t>
      </w:r>
      <w:proofErr w:type="spellEnd"/>
      <w:r w:rsidRPr="00F3490C">
        <w:rPr>
          <w:rFonts w:ascii="Segoe UI" w:eastAsia="Times New Roman" w:hAnsi="Segoe UI" w:cs="Segoe UI"/>
          <w:sz w:val="21"/>
          <w:szCs w:val="21"/>
          <w:lang w:eastAsia="fr-CA"/>
        </w:rPr>
        <w:t xml:space="preserve"> L1 et L2) ait </w:t>
      </w:r>
      <w:proofErr w:type="spellStart"/>
      <w:r w:rsidRPr="00F3490C">
        <w:rPr>
          <w:rFonts w:ascii="Segoe UI" w:eastAsia="Times New Roman" w:hAnsi="Segoe UI" w:cs="Segoe UI"/>
          <w:sz w:val="21"/>
          <w:szCs w:val="21"/>
          <w:lang w:eastAsia="fr-CA"/>
        </w:rPr>
        <w:t>contribué</w:t>
      </w:r>
      <w:proofErr w:type="spellEnd"/>
      <w:r w:rsidRPr="00F3490C">
        <w:rPr>
          <w:rFonts w:ascii="Segoe UI" w:eastAsia="Times New Roman" w:hAnsi="Segoe UI" w:cs="Segoe UI"/>
          <w:sz w:val="21"/>
          <w:szCs w:val="21"/>
          <w:lang w:eastAsia="fr-CA"/>
        </w:rPr>
        <w:t xml:space="preserve"> à </w:t>
      </w:r>
      <w:proofErr w:type="spellStart"/>
      <w:r w:rsidRPr="00F3490C">
        <w:rPr>
          <w:rFonts w:ascii="Segoe UI" w:eastAsia="Times New Roman" w:hAnsi="Segoe UI" w:cs="Segoe UI"/>
          <w:sz w:val="21"/>
          <w:szCs w:val="21"/>
          <w:lang w:eastAsia="fr-CA"/>
        </w:rPr>
        <w:t>cette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hausse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c’est</w:t>
      </w:r>
      <w:proofErr w:type="spellEnd"/>
      <w:r w:rsidRPr="00F3490C">
        <w:rPr>
          <w:rFonts w:ascii="Segoe UI" w:eastAsia="Times New Roman" w:hAnsi="Segoe UI" w:cs="Segoe UI"/>
          <w:sz w:val="21"/>
          <w:szCs w:val="21"/>
          <w:lang w:eastAsia="fr-CA"/>
        </w:rPr>
        <w:t xml:space="preserve"> surtout </w:t>
      </w:r>
      <w:proofErr w:type="spellStart"/>
      <w:r w:rsidRPr="00F3490C">
        <w:rPr>
          <w:rFonts w:ascii="Segoe UI" w:eastAsia="Times New Roman" w:hAnsi="Segoe UI" w:cs="Segoe UI"/>
          <w:sz w:val="21"/>
          <w:szCs w:val="21"/>
          <w:lang w:eastAsia="fr-CA"/>
        </w:rPr>
        <w:t>votre</w:t>
      </w:r>
      <w:proofErr w:type="spellEnd"/>
      <w:r w:rsidRPr="00F3490C">
        <w:rPr>
          <w:rFonts w:ascii="Segoe UI" w:eastAsia="Times New Roman" w:hAnsi="Segoe UI" w:cs="Segoe UI"/>
          <w:sz w:val="21"/>
          <w:szCs w:val="21"/>
          <w:lang w:eastAsia="fr-CA"/>
        </w:rPr>
        <w:t xml:space="preserve"> travail sur le terrain qui a </w:t>
      </w:r>
      <w:proofErr w:type="spellStart"/>
      <w:r w:rsidRPr="00F3490C">
        <w:rPr>
          <w:rFonts w:ascii="Segoe UI" w:eastAsia="Times New Roman" w:hAnsi="Segoe UI" w:cs="Segoe UI"/>
          <w:sz w:val="21"/>
          <w:szCs w:val="21"/>
          <w:lang w:eastAsia="fr-CA"/>
        </w:rPr>
        <w:t>rendu</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cela</w:t>
      </w:r>
      <w:proofErr w:type="spellEnd"/>
      <w:r w:rsidRPr="00F3490C">
        <w:rPr>
          <w:rFonts w:ascii="Segoe UI" w:eastAsia="Times New Roman" w:hAnsi="Segoe UI" w:cs="Segoe UI"/>
          <w:sz w:val="21"/>
          <w:szCs w:val="21"/>
          <w:lang w:eastAsia="fr-CA"/>
        </w:rPr>
        <w:t xml:space="preserve"> possible. </w:t>
      </w:r>
      <w:proofErr w:type="spellStart"/>
      <w:r w:rsidRPr="00F3490C">
        <w:rPr>
          <w:rFonts w:ascii="Segoe UI" w:eastAsia="Times New Roman" w:hAnsi="Segoe UI" w:cs="Segoe UI"/>
          <w:sz w:val="21"/>
          <w:szCs w:val="21"/>
          <w:lang w:eastAsia="fr-CA"/>
        </w:rPr>
        <w:t>Félicitations</w:t>
      </w:r>
      <w:proofErr w:type="spellEnd"/>
      <w:r w:rsidRPr="00F3490C">
        <w:rPr>
          <w:rFonts w:ascii="Segoe UI" w:eastAsia="Times New Roman" w:hAnsi="Segoe UI" w:cs="Segoe UI"/>
          <w:sz w:val="21"/>
          <w:szCs w:val="21"/>
          <w:lang w:eastAsia="fr-CA"/>
        </w:rPr>
        <w:t xml:space="preserve"> à </w:t>
      </w:r>
      <w:proofErr w:type="spellStart"/>
      <w:r w:rsidRPr="00F3490C">
        <w:rPr>
          <w:rFonts w:ascii="Segoe UI" w:eastAsia="Times New Roman" w:hAnsi="Segoe UI" w:cs="Segoe UI"/>
          <w:sz w:val="21"/>
          <w:szCs w:val="21"/>
          <w:lang w:eastAsia="fr-CA"/>
        </w:rPr>
        <w:t>toutes</w:t>
      </w:r>
      <w:proofErr w:type="spellEnd"/>
      <w:r w:rsidRPr="00F3490C">
        <w:rPr>
          <w:rFonts w:ascii="Segoe UI" w:eastAsia="Times New Roman" w:hAnsi="Segoe UI" w:cs="Segoe UI"/>
          <w:sz w:val="21"/>
          <w:szCs w:val="21"/>
          <w:lang w:eastAsia="fr-CA"/>
        </w:rPr>
        <w:t xml:space="preserve"> les directions locales.</w:t>
      </w:r>
    </w:p>
    <w:p w14:paraId="0537DB11" w14:textId="77777777" w:rsidR="00017EAB" w:rsidRPr="00F3490C" w:rsidRDefault="00017EAB" w:rsidP="00017EAB">
      <w:pPr>
        <w:spacing w:before="100" w:beforeAutospacing="1" w:after="100" w:afterAutospacing="1" w:line="300" w:lineRule="atLeast"/>
        <w:outlineLvl w:val="1"/>
        <w:rPr>
          <w:rFonts w:ascii="Segoe UI" w:eastAsia="Times New Roman" w:hAnsi="Segoe UI" w:cs="Segoe UI"/>
          <w:b/>
          <w:bCs/>
          <w:sz w:val="36"/>
          <w:szCs w:val="36"/>
          <w:lang w:eastAsia="fr-CA"/>
        </w:rPr>
      </w:pPr>
      <w:r w:rsidRPr="00F3490C">
        <w:rPr>
          <w:rFonts w:ascii="Segoe UI" w:eastAsia="Times New Roman" w:hAnsi="Segoe UI" w:cs="Segoe UI"/>
          <w:b/>
          <w:bCs/>
          <w:sz w:val="36"/>
          <w:szCs w:val="36"/>
          <w:lang w:eastAsia="fr-CA"/>
        </w:rPr>
        <w:t>Football Canada</w:t>
      </w:r>
    </w:p>
    <w:p w14:paraId="4ADBDC4A" w14:textId="77777777" w:rsidR="00017EAB" w:rsidRPr="00017EAB" w:rsidRDefault="00017EAB" w:rsidP="00017EAB">
      <w:pPr>
        <w:numPr>
          <w:ilvl w:val="0"/>
          <w:numId w:val="3"/>
        </w:numPr>
        <w:spacing w:before="100" w:beforeAutospacing="1" w:after="100" w:afterAutospacing="1" w:line="300" w:lineRule="atLeast"/>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En 2024, Football Canada (FC) a adopté une </w:t>
      </w:r>
      <w:proofErr w:type="spellStart"/>
      <w:r w:rsidRPr="00017EAB">
        <w:rPr>
          <w:rFonts w:ascii="Segoe UI" w:eastAsia="Times New Roman" w:hAnsi="Segoe UI" w:cs="Segoe UI"/>
          <w:sz w:val="21"/>
          <w:szCs w:val="21"/>
          <w:lang w:val="es-ES" w:eastAsia="fr-CA"/>
        </w:rPr>
        <w:t>motion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après</w:t>
      </w:r>
      <w:proofErr w:type="spellEnd"/>
      <w:r w:rsidRPr="00017EAB">
        <w:rPr>
          <w:rFonts w:ascii="Segoe UI" w:eastAsia="Times New Roman" w:hAnsi="Segoe UI" w:cs="Segoe UI"/>
          <w:sz w:val="21"/>
          <w:szCs w:val="21"/>
          <w:lang w:val="es-ES" w:eastAsia="fr-CA"/>
        </w:rPr>
        <w:t xml:space="preserve"> des </w:t>
      </w:r>
      <w:proofErr w:type="spellStart"/>
      <w:r w:rsidRPr="00017EAB">
        <w:rPr>
          <w:rFonts w:ascii="Segoe UI" w:eastAsia="Times New Roman" w:hAnsi="Segoe UI" w:cs="Segoe UI"/>
          <w:sz w:val="21"/>
          <w:szCs w:val="21"/>
          <w:lang w:val="es-ES" w:eastAsia="fr-CA"/>
        </w:rPr>
        <w:t>mois</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débats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visant</w:t>
      </w:r>
      <w:proofErr w:type="spellEnd"/>
      <w:r w:rsidRPr="00017EAB">
        <w:rPr>
          <w:rFonts w:ascii="Segoe UI" w:eastAsia="Times New Roman" w:hAnsi="Segoe UI" w:cs="Segoe UI"/>
          <w:sz w:val="21"/>
          <w:szCs w:val="21"/>
          <w:lang w:val="es-ES" w:eastAsia="fr-CA"/>
        </w:rPr>
        <w:t xml:space="preserve"> à </w:t>
      </w:r>
      <w:proofErr w:type="spellStart"/>
      <w:r w:rsidRPr="00017EAB">
        <w:rPr>
          <w:rFonts w:ascii="Segoe UI" w:eastAsia="Times New Roman" w:hAnsi="Segoe UI" w:cs="Segoe UI"/>
          <w:sz w:val="21"/>
          <w:szCs w:val="21"/>
          <w:lang w:val="es-ES" w:eastAsia="fr-CA"/>
        </w:rPr>
        <w:t>augmenter</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FC à 20 $ par </w:t>
      </w:r>
      <w:proofErr w:type="spellStart"/>
      <w:r w:rsidRPr="00017EAB">
        <w:rPr>
          <w:rFonts w:ascii="Segoe UI" w:eastAsia="Times New Roman" w:hAnsi="Segoe UI" w:cs="Segoe UI"/>
          <w:sz w:val="21"/>
          <w:szCs w:val="21"/>
          <w:lang w:val="es-ES" w:eastAsia="fr-CA"/>
        </w:rPr>
        <w:t>inscrit</w:t>
      </w:r>
      <w:proofErr w:type="spellEnd"/>
      <w:r w:rsidRPr="00017EAB">
        <w:rPr>
          <w:rFonts w:ascii="Segoe UI" w:eastAsia="Times New Roman" w:hAnsi="Segoe UI" w:cs="Segoe UI"/>
          <w:sz w:val="21"/>
          <w:szCs w:val="21"/>
          <w:lang w:val="es-ES" w:eastAsia="fr-CA"/>
        </w:rPr>
        <w:t xml:space="preserve"> à </w:t>
      </w:r>
      <w:proofErr w:type="spellStart"/>
      <w:r w:rsidRPr="00017EAB">
        <w:rPr>
          <w:rFonts w:ascii="Segoe UI" w:eastAsia="Times New Roman" w:hAnsi="Segoe UI" w:cs="Segoe UI"/>
          <w:sz w:val="21"/>
          <w:szCs w:val="21"/>
          <w:lang w:val="es-ES" w:eastAsia="fr-CA"/>
        </w:rPr>
        <w:t>compter</w:t>
      </w:r>
      <w:proofErr w:type="spellEnd"/>
      <w:r w:rsidRPr="00017EAB">
        <w:rPr>
          <w:rFonts w:ascii="Segoe UI" w:eastAsia="Times New Roman" w:hAnsi="Segoe UI" w:cs="Segoe UI"/>
          <w:sz w:val="21"/>
          <w:szCs w:val="21"/>
          <w:lang w:val="es-ES" w:eastAsia="fr-CA"/>
        </w:rPr>
        <w:t xml:space="preserve"> de 2025. À </w:t>
      </w:r>
      <w:proofErr w:type="spellStart"/>
      <w:r w:rsidRPr="00017EAB">
        <w:rPr>
          <w:rFonts w:ascii="Segoe UI" w:eastAsia="Times New Roman" w:hAnsi="Segoe UI" w:cs="Segoe UI"/>
          <w:sz w:val="21"/>
          <w:szCs w:val="21"/>
          <w:lang w:val="es-ES" w:eastAsia="fr-CA"/>
        </w:rPr>
        <w:t>l’époque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avions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partagé</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avec</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 xml:space="preserve"> le </w:t>
      </w:r>
      <w:proofErr w:type="spellStart"/>
      <w:r w:rsidRPr="00017EAB">
        <w:rPr>
          <w:rFonts w:ascii="Segoe UI" w:eastAsia="Times New Roman" w:hAnsi="Segoe UI" w:cs="Segoe UI"/>
          <w:sz w:val="21"/>
          <w:szCs w:val="21"/>
          <w:lang w:val="es-ES" w:eastAsia="fr-CA"/>
        </w:rPr>
        <w:t>processus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ainsi</w:t>
      </w:r>
      <w:proofErr w:type="spellEnd"/>
      <w:r w:rsidRPr="00017EAB">
        <w:rPr>
          <w:rFonts w:ascii="Segoe UI" w:eastAsia="Times New Roman" w:hAnsi="Segoe UI" w:cs="Segoe UI"/>
          <w:sz w:val="21"/>
          <w:szCs w:val="21"/>
          <w:lang w:val="es-ES" w:eastAsia="fr-CA"/>
        </w:rPr>
        <w:t xml:space="preserve"> que </w:t>
      </w:r>
      <w:proofErr w:type="spellStart"/>
      <w:r w:rsidRPr="00017EAB">
        <w:rPr>
          <w:rFonts w:ascii="Segoe UI" w:eastAsia="Times New Roman" w:hAnsi="Segoe UI" w:cs="Segoe UI"/>
          <w:sz w:val="21"/>
          <w:szCs w:val="21"/>
          <w:lang w:val="es-ES" w:eastAsia="fr-CA"/>
        </w:rPr>
        <w:t>notre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forte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opposition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Étant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donné</w:t>
      </w:r>
      <w:proofErr w:type="spellEnd"/>
      <w:r w:rsidRPr="00017EAB">
        <w:rPr>
          <w:rFonts w:ascii="Segoe UI" w:eastAsia="Times New Roman" w:hAnsi="Segoe UI" w:cs="Segoe UI"/>
          <w:sz w:val="21"/>
          <w:szCs w:val="21"/>
          <w:lang w:val="es-ES" w:eastAsia="fr-CA"/>
        </w:rPr>
        <w:t xml:space="preserve"> que </w:t>
      </w:r>
      <w:proofErr w:type="spellStart"/>
      <w:r w:rsidRPr="00017EAB">
        <w:rPr>
          <w:rFonts w:ascii="Segoe UI" w:eastAsia="Times New Roman" w:hAnsi="Segoe UI" w:cs="Segoe UI"/>
          <w:sz w:val="21"/>
          <w:szCs w:val="21"/>
          <w:lang w:val="es-ES" w:eastAsia="fr-CA"/>
        </w:rPr>
        <w:t>toutes</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associations</w:t>
      </w:r>
      <w:proofErr w:type="spellEnd"/>
      <w:r w:rsidRPr="00017EAB">
        <w:rPr>
          <w:rFonts w:ascii="Segoe UI" w:eastAsia="Times New Roman" w:hAnsi="Segoe UI" w:cs="Segoe UI"/>
          <w:sz w:val="21"/>
          <w:szCs w:val="21"/>
          <w:lang w:val="es-ES" w:eastAsia="fr-CA"/>
        </w:rPr>
        <w:t xml:space="preserve"> provinciales </w:t>
      </w:r>
      <w:proofErr w:type="spellStart"/>
      <w:r w:rsidRPr="00017EAB">
        <w:rPr>
          <w:rFonts w:ascii="Segoe UI" w:eastAsia="Times New Roman" w:hAnsi="Segoe UI" w:cs="Segoe UI"/>
          <w:sz w:val="21"/>
          <w:szCs w:val="21"/>
          <w:lang w:val="es-ES" w:eastAsia="fr-CA"/>
        </w:rPr>
        <w:t>d’officiels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paient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pas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leurs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FC par </w:t>
      </w:r>
      <w:proofErr w:type="spellStart"/>
      <w:r w:rsidRPr="00017EAB">
        <w:rPr>
          <w:rFonts w:ascii="Segoe UI" w:eastAsia="Times New Roman" w:hAnsi="Segoe UI" w:cs="Segoe UI"/>
          <w:sz w:val="21"/>
          <w:szCs w:val="21"/>
          <w:lang w:val="es-ES" w:eastAsia="fr-CA"/>
        </w:rPr>
        <w:t>l’entremise</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l’ACOF</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notre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marge</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manœuvre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était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limitée</w:t>
      </w:r>
      <w:proofErr w:type="spellEnd"/>
      <w:r w:rsidRPr="00017EAB">
        <w:rPr>
          <w:rFonts w:ascii="Segoe UI" w:eastAsia="Times New Roman" w:hAnsi="Segoe UI" w:cs="Segoe UI"/>
          <w:sz w:val="21"/>
          <w:szCs w:val="21"/>
          <w:lang w:val="es-ES" w:eastAsia="fr-CA"/>
        </w:rPr>
        <w:t xml:space="preserve"> et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n’avons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eu</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d’autre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choix</w:t>
      </w:r>
      <w:proofErr w:type="spellEnd"/>
      <w:r w:rsidRPr="00017EAB">
        <w:rPr>
          <w:rFonts w:ascii="Segoe UI" w:eastAsia="Times New Roman" w:hAnsi="Segoe UI" w:cs="Segoe UI"/>
          <w:sz w:val="21"/>
          <w:szCs w:val="21"/>
          <w:lang w:val="es-ES" w:eastAsia="fr-CA"/>
        </w:rPr>
        <w:t xml:space="preserve"> que de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conformer</w:t>
      </w:r>
      <w:proofErr w:type="spellEnd"/>
      <w:r w:rsidRPr="00017EAB">
        <w:rPr>
          <w:rFonts w:ascii="Segoe UI" w:eastAsia="Times New Roman" w:hAnsi="Segoe UI" w:cs="Segoe UI"/>
          <w:sz w:val="21"/>
          <w:szCs w:val="21"/>
          <w:lang w:val="es-ES" w:eastAsia="fr-CA"/>
        </w:rPr>
        <w:t>.</w:t>
      </w:r>
    </w:p>
    <w:p w14:paraId="6F9ED6CD" w14:textId="77777777" w:rsidR="00017EAB" w:rsidRPr="00017EAB" w:rsidRDefault="00017EAB" w:rsidP="00017EAB">
      <w:pPr>
        <w:spacing w:before="100" w:beforeAutospacing="1" w:after="100" w:afterAutospacing="1" w:line="300" w:lineRule="atLeast"/>
        <w:ind w:left="720"/>
        <w:rPr>
          <w:rFonts w:ascii="Segoe UI" w:eastAsia="Times New Roman" w:hAnsi="Segoe UI" w:cs="Segoe UI"/>
          <w:sz w:val="21"/>
          <w:szCs w:val="21"/>
          <w:lang w:val="es-ES" w:eastAsia="fr-CA"/>
        </w:rPr>
      </w:pPr>
      <w:proofErr w:type="spellStart"/>
      <w:r w:rsidRPr="00017EAB">
        <w:rPr>
          <w:rFonts w:ascii="Segoe UI" w:eastAsia="Times New Roman" w:hAnsi="Segoe UI" w:cs="Segoe UI"/>
          <w:sz w:val="21"/>
          <w:szCs w:val="21"/>
          <w:lang w:val="es-ES" w:eastAsia="fr-CA"/>
        </w:rPr>
        <w:t>Lorsque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soumis</w:t>
      </w:r>
      <w:proofErr w:type="spellEnd"/>
      <w:r w:rsidRPr="00017EAB">
        <w:rPr>
          <w:rFonts w:ascii="Segoe UI" w:eastAsia="Times New Roman" w:hAnsi="Segoe UI" w:cs="Segoe UI"/>
          <w:sz w:val="21"/>
          <w:szCs w:val="21"/>
          <w:lang w:val="es-ES" w:eastAsia="fr-CA"/>
        </w:rPr>
        <w:t xml:space="preserve"> nos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2025,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été</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surpris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d’apprendre</w:t>
      </w:r>
      <w:proofErr w:type="spellEnd"/>
      <w:r w:rsidRPr="00017EAB">
        <w:rPr>
          <w:rFonts w:ascii="Segoe UI" w:eastAsia="Times New Roman" w:hAnsi="Segoe UI" w:cs="Segoe UI"/>
          <w:sz w:val="21"/>
          <w:szCs w:val="21"/>
          <w:lang w:val="es-ES" w:eastAsia="fr-CA"/>
        </w:rPr>
        <w:t xml:space="preserve"> par </w:t>
      </w:r>
      <w:proofErr w:type="spellStart"/>
      <w:r w:rsidRPr="00017EAB">
        <w:rPr>
          <w:rFonts w:ascii="Segoe UI" w:eastAsia="Times New Roman" w:hAnsi="Segoe UI" w:cs="Segoe UI"/>
          <w:sz w:val="21"/>
          <w:szCs w:val="21"/>
          <w:lang w:val="es-ES" w:eastAsia="fr-CA"/>
        </w:rPr>
        <w:t>leur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directeur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financier</w:t>
      </w:r>
      <w:proofErr w:type="spellEnd"/>
      <w:r w:rsidRPr="00017EAB">
        <w:rPr>
          <w:rFonts w:ascii="Segoe UI" w:eastAsia="Times New Roman" w:hAnsi="Segoe UI" w:cs="Segoe UI"/>
          <w:sz w:val="21"/>
          <w:szCs w:val="21"/>
          <w:lang w:val="es-ES" w:eastAsia="fr-CA"/>
        </w:rPr>
        <w:t xml:space="preserve"> que les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n’étaient</w:t>
      </w:r>
      <w:proofErr w:type="spellEnd"/>
      <w:r w:rsidRPr="00017EAB">
        <w:rPr>
          <w:rFonts w:ascii="Segoe UI" w:eastAsia="Times New Roman" w:hAnsi="Segoe UI" w:cs="Segoe UI"/>
          <w:sz w:val="21"/>
          <w:szCs w:val="21"/>
          <w:lang w:val="es-ES" w:eastAsia="fr-CA"/>
        </w:rPr>
        <w:t xml:space="preserve"> en </w:t>
      </w:r>
      <w:proofErr w:type="spellStart"/>
      <w:r w:rsidRPr="00017EAB">
        <w:rPr>
          <w:rFonts w:ascii="Segoe UI" w:eastAsia="Times New Roman" w:hAnsi="Segoe UI" w:cs="Segoe UI"/>
          <w:sz w:val="21"/>
          <w:szCs w:val="21"/>
          <w:lang w:val="es-ES" w:eastAsia="fr-CA"/>
        </w:rPr>
        <w:t>fait</w:t>
      </w:r>
      <w:proofErr w:type="spellEnd"/>
      <w:r w:rsidRPr="00017EAB">
        <w:rPr>
          <w:rFonts w:ascii="Segoe UI" w:eastAsia="Times New Roman" w:hAnsi="Segoe UI" w:cs="Segoe UI"/>
          <w:sz w:val="21"/>
          <w:szCs w:val="21"/>
          <w:lang w:val="es-ES" w:eastAsia="fr-CA"/>
        </w:rPr>
        <w:t xml:space="preserve"> que de 15 $ par </w:t>
      </w:r>
      <w:proofErr w:type="spellStart"/>
      <w:r w:rsidRPr="00017EAB">
        <w:rPr>
          <w:rFonts w:ascii="Segoe UI" w:eastAsia="Times New Roman" w:hAnsi="Segoe UI" w:cs="Segoe UI"/>
          <w:sz w:val="21"/>
          <w:szCs w:val="21"/>
          <w:lang w:val="es-ES" w:eastAsia="fr-CA"/>
        </w:rPr>
        <w:t>inscrit</w:t>
      </w:r>
      <w:proofErr w:type="spellEnd"/>
      <w:r w:rsidRPr="00017EAB">
        <w:rPr>
          <w:rFonts w:ascii="Segoe UI" w:eastAsia="Times New Roman" w:hAnsi="Segoe UI" w:cs="Segoe UI"/>
          <w:sz w:val="21"/>
          <w:szCs w:val="21"/>
          <w:lang w:val="es-ES" w:eastAsia="fr-CA"/>
        </w:rPr>
        <w:t xml:space="preserve">. Bien que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fussions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heureux</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cette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réduction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voulions</w:t>
      </w:r>
      <w:proofErr w:type="spellEnd"/>
      <w:r w:rsidRPr="00017EAB">
        <w:rPr>
          <w:rFonts w:ascii="Segoe UI" w:eastAsia="Times New Roman" w:hAnsi="Segoe UI" w:cs="Segoe UI"/>
          <w:sz w:val="21"/>
          <w:szCs w:val="21"/>
          <w:lang w:val="es-ES" w:eastAsia="fr-CA"/>
        </w:rPr>
        <w:t xml:space="preserve"> une </w:t>
      </w:r>
      <w:proofErr w:type="spellStart"/>
      <w:r w:rsidRPr="00017EAB">
        <w:rPr>
          <w:rFonts w:ascii="Segoe UI" w:eastAsia="Times New Roman" w:hAnsi="Segoe UI" w:cs="Segoe UI"/>
          <w:sz w:val="21"/>
          <w:szCs w:val="21"/>
          <w:lang w:val="es-ES" w:eastAsia="fr-CA"/>
        </w:rPr>
        <w:t>explication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Après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plusieurs</w:t>
      </w:r>
      <w:proofErr w:type="spellEnd"/>
      <w:r w:rsidRPr="00017EAB">
        <w:rPr>
          <w:rFonts w:ascii="Segoe UI" w:eastAsia="Times New Roman" w:hAnsi="Segoe UI" w:cs="Segoe UI"/>
          <w:sz w:val="21"/>
          <w:szCs w:val="21"/>
          <w:lang w:val="es-ES" w:eastAsia="fr-CA"/>
        </w:rPr>
        <w:t xml:space="preserve"> tentatives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obtenir</w:t>
      </w:r>
      <w:proofErr w:type="spellEnd"/>
      <w:r w:rsidRPr="00017EAB">
        <w:rPr>
          <w:rFonts w:ascii="Segoe UI" w:eastAsia="Times New Roman" w:hAnsi="Segoe UI" w:cs="Segoe UI"/>
          <w:sz w:val="21"/>
          <w:szCs w:val="21"/>
          <w:lang w:val="es-ES" w:eastAsia="fr-CA"/>
        </w:rPr>
        <w:t xml:space="preserve"> des </w:t>
      </w:r>
      <w:proofErr w:type="spellStart"/>
      <w:r w:rsidRPr="00017EAB">
        <w:rPr>
          <w:rFonts w:ascii="Segoe UI" w:eastAsia="Times New Roman" w:hAnsi="Segoe UI" w:cs="Segoe UI"/>
          <w:sz w:val="21"/>
          <w:szCs w:val="21"/>
          <w:lang w:val="es-ES" w:eastAsia="fr-CA"/>
        </w:rPr>
        <w:t>clarifications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finalement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admis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qu’ils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avaient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omis</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en </w:t>
      </w:r>
      <w:proofErr w:type="spellStart"/>
      <w:r w:rsidRPr="00017EAB">
        <w:rPr>
          <w:rFonts w:ascii="Segoe UI" w:eastAsia="Times New Roman" w:hAnsi="Segoe UI" w:cs="Segoe UI"/>
          <w:sz w:val="21"/>
          <w:szCs w:val="21"/>
          <w:lang w:val="es-ES" w:eastAsia="fr-CA"/>
        </w:rPr>
        <w:lastRenderedPageBreak/>
        <w:t>informer</w:t>
      </w:r>
      <w:proofErr w:type="spellEnd"/>
      <w:r w:rsidRPr="00017EAB">
        <w:rPr>
          <w:rFonts w:ascii="Segoe UI" w:eastAsia="Times New Roman" w:hAnsi="Segoe UI" w:cs="Segoe UI"/>
          <w:sz w:val="21"/>
          <w:szCs w:val="21"/>
          <w:lang w:val="es-ES" w:eastAsia="fr-CA"/>
        </w:rPr>
        <w:t xml:space="preserve">. En </w:t>
      </w:r>
      <w:proofErr w:type="spellStart"/>
      <w:r w:rsidRPr="00017EAB">
        <w:rPr>
          <w:rFonts w:ascii="Segoe UI" w:eastAsia="Times New Roman" w:hAnsi="Segoe UI" w:cs="Segoe UI"/>
          <w:sz w:val="21"/>
          <w:szCs w:val="21"/>
          <w:lang w:val="es-ES" w:eastAsia="fr-CA"/>
        </w:rPr>
        <w:t>d’autres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mots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pendant</w:t>
      </w:r>
      <w:proofErr w:type="spellEnd"/>
      <w:r w:rsidRPr="00017EAB">
        <w:rPr>
          <w:rFonts w:ascii="Segoe UI" w:eastAsia="Times New Roman" w:hAnsi="Segoe UI" w:cs="Segoe UI"/>
          <w:sz w:val="21"/>
          <w:szCs w:val="21"/>
          <w:lang w:val="es-ES" w:eastAsia="fr-CA"/>
        </w:rPr>
        <w:t xml:space="preserve"> une </w:t>
      </w:r>
      <w:proofErr w:type="spellStart"/>
      <w:r w:rsidRPr="00017EAB">
        <w:rPr>
          <w:rFonts w:ascii="Segoe UI" w:eastAsia="Times New Roman" w:hAnsi="Segoe UI" w:cs="Segoe UI"/>
          <w:sz w:val="21"/>
          <w:szCs w:val="21"/>
          <w:lang w:val="es-ES" w:eastAsia="fr-CA"/>
        </w:rPr>
        <w:t>année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complète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l’ACOF</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n’a</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été</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informée</w:t>
      </w:r>
      <w:proofErr w:type="spellEnd"/>
      <w:r w:rsidRPr="00017EAB">
        <w:rPr>
          <w:rFonts w:ascii="Segoe UI" w:eastAsia="Times New Roman" w:hAnsi="Segoe UI" w:cs="Segoe UI"/>
          <w:sz w:val="21"/>
          <w:szCs w:val="21"/>
          <w:lang w:val="es-ES" w:eastAsia="fr-CA"/>
        </w:rPr>
        <w:t xml:space="preserve"> ni du </w:t>
      </w:r>
      <w:proofErr w:type="spellStart"/>
      <w:r w:rsidRPr="00017EAB">
        <w:rPr>
          <w:rFonts w:ascii="Segoe UI" w:eastAsia="Times New Roman" w:hAnsi="Segoe UI" w:cs="Segoe UI"/>
          <w:sz w:val="21"/>
          <w:szCs w:val="21"/>
          <w:lang w:val="es-ES" w:eastAsia="fr-CA"/>
        </w:rPr>
        <w:t>processus</w:t>
      </w:r>
      <w:proofErr w:type="spellEnd"/>
      <w:r w:rsidRPr="00017EAB">
        <w:rPr>
          <w:rFonts w:ascii="Segoe UI" w:eastAsia="Times New Roman" w:hAnsi="Segoe UI" w:cs="Segoe UI"/>
          <w:sz w:val="21"/>
          <w:szCs w:val="21"/>
          <w:lang w:val="es-ES" w:eastAsia="fr-CA"/>
        </w:rPr>
        <w:t xml:space="preserve"> ni du </w:t>
      </w:r>
      <w:proofErr w:type="spellStart"/>
      <w:r w:rsidRPr="00017EAB">
        <w:rPr>
          <w:rFonts w:ascii="Segoe UI" w:eastAsia="Times New Roman" w:hAnsi="Segoe UI" w:cs="Segoe UI"/>
          <w:sz w:val="21"/>
          <w:szCs w:val="21"/>
          <w:lang w:val="es-ES" w:eastAsia="fr-CA"/>
        </w:rPr>
        <w:t>résultat</w:t>
      </w:r>
      <w:proofErr w:type="spellEnd"/>
      <w:r w:rsidRPr="00017EAB">
        <w:rPr>
          <w:rFonts w:ascii="Segoe UI" w:eastAsia="Times New Roman" w:hAnsi="Segoe UI" w:cs="Segoe UI"/>
          <w:sz w:val="21"/>
          <w:szCs w:val="21"/>
          <w:lang w:val="es-ES" w:eastAsia="fr-CA"/>
        </w:rPr>
        <w:t>.</w:t>
      </w:r>
    </w:p>
    <w:p w14:paraId="3BA36119" w14:textId="77777777" w:rsidR="00017EAB" w:rsidRPr="00017EAB" w:rsidRDefault="00017EAB" w:rsidP="00017EAB">
      <w:pPr>
        <w:spacing w:before="100" w:beforeAutospacing="1" w:after="100" w:afterAutospacing="1" w:line="300" w:lineRule="atLeast"/>
        <w:ind w:left="720"/>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Pour </w:t>
      </w:r>
      <w:proofErr w:type="spellStart"/>
      <w:r w:rsidRPr="00017EAB">
        <w:rPr>
          <w:rFonts w:ascii="Segoe UI" w:eastAsia="Times New Roman" w:hAnsi="Segoe UI" w:cs="Segoe UI"/>
          <w:sz w:val="21"/>
          <w:szCs w:val="21"/>
          <w:lang w:val="es-ES" w:eastAsia="fr-CA"/>
        </w:rPr>
        <w:t>ceux</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ayant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soumis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leurs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FC 2025 par </w:t>
      </w:r>
      <w:proofErr w:type="spellStart"/>
      <w:r w:rsidRPr="00017EAB">
        <w:rPr>
          <w:rFonts w:ascii="Segoe UI" w:eastAsia="Times New Roman" w:hAnsi="Segoe UI" w:cs="Segoe UI"/>
          <w:sz w:val="21"/>
          <w:szCs w:val="21"/>
          <w:lang w:val="es-ES" w:eastAsia="fr-CA"/>
        </w:rPr>
        <w:t>l’intermédiaire</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l’ACOF</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serons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heureux</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d’appliquer</w:t>
      </w:r>
      <w:proofErr w:type="spellEnd"/>
      <w:r w:rsidRPr="00017EAB">
        <w:rPr>
          <w:rFonts w:ascii="Segoe UI" w:eastAsia="Times New Roman" w:hAnsi="Segoe UI" w:cs="Segoe UI"/>
          <w:sz w:val="21"/>
          <w:szCs w:val="21"/>
          <w:lang w:val="es-ES" w:eastAsia="fr-CA"/>
        </w:rPr>
        <w:t xml:space="preserve"> un </w:t>
      </w:r>
      <w:proofErr w:type="spellStart"/>
      <w:r w:rsidRPr="00017EAB">
        <w:rPr>
          <w:rFonts w:ascii="Segoe UI" w:eastAsia="Times New Roman" w:hAnsi="Segoe UI" w:cs="Segoe UI"/>
          <w:sz w:val="21"/>
          <w:szCs w:val="21"/>
          <w:lang w:val="es-ES" w:eastAsia="fr-CA"/>
        </w:rPr>
        <w:t>crédit</w:t>
      </w:r>
      <w:proofErr w:type="spellEnd"/>
      <w:r w:rsidRPr="00017EAB">
        <w:rPr>
          <w:rFonts w:ascii="Segoe UI" w:eastAsia="Times New Roman" w:hAnsi="Segoe UI" w:cs="Segoe UI"/>
          <w:sz w:val="21"/>
          <w:szCs w:val="21"/>
          <w:lang w:val="es-ES" w:eastAsia="fr-CA"/>
        </w:rPr>
        <w:t xml:space="preserve"> de 5 $ par </w:t>
      </w:r>
      <w:proofErr w:type="spellStart"/>
      <w:r w:rsidRPr="00017EAB">
        <w:rPr>
          <w:rFonts w:ascii="Segoe UI" w:eastAsia="Times New Roman" w:hAnsi="Segoe UI" w:cs="Segoe UI"/>
          <w:sz w:val="21"/>
          <w:szCs w:val="21"/>
          <w:lang w:val="es-ES" w:eastAsia="fr-CA"/>
        </w:rPr>
        <w:t>inscrit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2026. Si </w:t>
      </w:r>
      <w:proofErr w:type="spellStart"/>
      <w:r w:rsidRPr="00017EAB">
        <w:rPr>
          <w:rFonts w:ascii="Segoe UI" w:eastAsia="Times New Roman" w:hAnsi="Segoe UI" w:cs="Segoe UI"/>
          <w:sz w:val="21"/>
          <w:szCs w:val="21"/>
          <w:lang w:val="es-ES" w:eastAsia="fr-CA"/>
        </w:rPr>
        <w:t>votre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association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souhaite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obtenir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immédiatement</w:t>
      </w:r>
      <w:proofErr w:type="spellEnd"/>
      <w:r w:rsidRPr="00017EAB">
        <w:rPr>
          <w:rFonts w:ascii="Segoe UI" w:eastAsia="Times New Roman" w:hAnsi="Segoe UI" w:cs="Segoe UI"/>
          <w:sz w:val="21"/>
          <w:szCs w:val="21"/>
          <w:lang w:val="es-ES" w:eastAsia="fr-CA"/>
        </w:rPr>
        <w:t xml:space="preserve"> le </w:t>
      </w:r>
      <w:proofErr w:type="spellStart"/>
      <w:r w:rsidRPr="00017EAB">
        <w:rPr>
          <w:rFonts w:ascii="Segoe UI" w:eastAsia="Times New Roman" w:hAnsi="Segoe UI" w:cs="Segoe UI"/>
          <w:sz w:val="21"/>
          <w:szCs w:val="21"/>
          <w:lang w:val="es-ES" w:eastAsia="fr-CA"/>
        </w:rPr>
        <w:t>remboursement</w:t>
      </w:r>
      <w:proofErr w:type="spellEnd"/>
      <w:r w:rsidRPr="00017EAB">
        <w:rPr>
          <w:rFonts w:ascii="Segoe UI" w:eastAsia="Times New Roman" w:hAnsi="Segoe UI" w:cs="Segoe UI"/>
          <w:sz w:val="21"/>
          <w:szCs w:val="21"/>
          <w:lang w:val="es-ES" w:eastAsia="fr-CA"/>
        </w:rPr>
        <w:t xml:space="preserve"> de ce </w:t>
      </w:r>
      <w:proofErr w:type="spellStart"/>
      <w:r w:rsidRPr="00017EAB">
        <w:rPr>
          <w:rFonts w:ascii="Segoe UI" w:eastAsia="Times New Roman" w:hAnsi="Segoe UI" w:cs="Segoe UI"/>
          <w:sz w:val="21"/>
          <w:szCs w:val="21"/>
          <w:lang w:val="es-ES" w:eastAsia="fr-CA"/>
        </w:rPr>
        <w:t>trop</w:t>
      </w:r>
      <w:proofErr w:type="spellEnd"/>
      <w:r w:rsidRPr="00017EAB">
        <w:rPr>
          <w:rFonts w:ascii="Segoe UI" w:eastAsia="Times New Roman" w:hAnsi="Segoe UI" w:cs="Segoe UI"/>
          <w:sz w:val="21"/>
          <w:szCs w:val="21"/>
          <w:lang w:val="es-ES" w:eastAsia="fr-CA"/>
        </w:rPr>
        <w:t xml:space="preserve">-payé, </w:t>
      </w:r>
      <w:proofErr w:type="spellStart"/>
      <w:r w:rsidRPr="00017EAB">
        <w:rPr>
          <w:rFonts w:ascii="Segoe UI" w:eastAsia="Times New Roman" w:hAnsi="Segoe UI" w:cs="Segoe UI"/>
          <w:sz w:val="21"/>
          <w:szCs w:val="21"/>
          <w:lang w:val="es-ES" w:eastAsia="fr-CA"/>
        </w:rPr>
        <w:t>veuillez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contacter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notre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trésorier</w:t>
      </w:r>
      <w:proofErr w:type="spellEnd"/>
      <w:r w:rsidRPr="00017EAB">
        <w:rPr>
          <w:rFonts w:ascii="Segoe UI" w:eastAsia="Times New Roman" w:hAnsi="Segoe UI" w:cs="Segoe UI"/>
          <w:sz w:val="21"/>
          <w:szCs w:val="21"/>
          <w:lang w:val="es-ES" w:eastAsia="fr-CA"/>
        </w:rPr>
        <w:t>, Frank White (fwhite@sasktel.net).</w:t>
      </w:r>
    </w:p>
    <w:p w14:paraId="05D0C1D8" w14:textId="77777777" w:rsidR="00017EAB" w:rsidRPr="00017EAB" w:rsidRDefault="00017EAB" w:rsidP="00017EAB">
      <w:pPr>
        <w:numPr>
          <w:ilvl w:val="0"/>
          <w:numId w:val="3"/>
        </w:numPr>
        <w:spacing w:before="100" w:beforeAutospacing="1" w:after="100" w:afterAutospacing="1" w:line="300" w:lineRule="atLeast"/>
        <w:rPr>
          <w:rFonts w:ascii="Segoe UI" w:eastAsia="Times New Roman" w:hAnsi="Segoe UI" w:cs="Segoe UI"/>
          <w:sz w:val="21"/>
          <w:szCs w:val="21"/>
          <w:lang w:val="es-ES" w:eastAsia="fr-CA"/>
        </w:rPr>
      </w:pPr>
      <w:proofErr w:type="spellStart"/>
      <w:r w:rsidRPr="00017EAB">
        <w:rPr>
          <w:rFonts w:ascii="Segoe UI" w:eastAsia="Times New Roman" w:hAnsi="Segoe UI" w:cs="Segoe UI"/>
          <w:sz w:val="21"/>
          <w:szCs w:val="21"/>
          <w:lang w:val="es-ES" w:eastAsia="fr-CA"/>
        </w:rPr>
        <w:t>Notre</w:t>
      </w:r>
      <w:proofErr w:type="spellEnd"/>
      <w:r w:rsidRPr="00017EAB">
        <w:rPr>
          <w:rFonts w:ascii="Segoe UI" w:eastAsia="Times New Roman" w:hAnsi="Segoe UI" w:cs="Segoe UI"/>
          <w:sz w:val="21"/>
          <w:szCs w:val="21"/>
          <w:lang w:val="es-ES" w:eastAsia="fr-CA"/>
        </w:rPr>
        <w:t xml:space="preserve"> protocole </w:t>
      </w:r>
      <w:proofErr w:type="spellStart"/>
      <w:r w:rsidRPr="00017EAB">
        <w:rPr>
          <w:rFonts w:ascii="Segoe UI" w:eastAsia="Times New Roman" w:hAnsi="Segoe UI" w:cs="Segoe UI"/>
          <w:sz w:val="21"/>
          <w:szCs w:val="21"/>
          <w:lang w:val="es-ES" w:eastAsia="fr-CA"/>
        </w:rPr>
        <w:t>d’entente</w:t>
      </w:r>
      <w:proofErr w:type="spellEnd"/>
      <w:r w:rsidRPr="00017EAB">
        <w:rPr>
          <w:rFonts w:ascii="Segoe UI" w:eastAsia="Times New Roman" w:hAnsi="Segoe UI" w:cs="Segoe UI"/>
          <w:sz w:val="21"/>
          <w:szCs w:val="21"/>
          <w:lang w:val="es-ES" w:eastAsia="fr-CA"/>
        </w:rPr>
        <w:t xml:space="preserve"> (PE) de </w:t>
      </w:r>
      <w:proofErr w:type="spellStart"/>
      <w:r w:rsidRPr="00017EAB">
        <w:rPr>
          <w:rFonts w:ascii="Segoe UI" w:eastAsia="Times New Roman" w:hAnsi="Segoe UI" w:cs="Segoe UI"/>
          <w:sz w:val="21"/>
          <w:szCs w:val="21"/>
          <w:lang w:val="es-ES" w:eastAsia="fr-CA"/>
        </w:rPr>
        <w:t>trois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avec</w:t>
      </w:r>
      <w:proofErr w:type="spellEnd"/>
      <w:r w:rsidRPr="00017EAB">
        <w:rPr>
          <w:rFonts w:ascii="Segoe UI" w:eastAsia="Times New Roman" w:hAnsi="Segoe UI" w:cs="Segoe UI"/>
          <w:sz w:val="21"/>
          <w:szCs w:val="21"/>
          <w:lang w:val="es-ES" w:eastAsia="fr-CA"/>
        </w:rPr>
        <w:t xml:space="preserve"> Football Canada a expiré en </w:t>
      </w:r>
      <w:proofErr w:type="spellStart"/>
      <w:r w:rsidRPr="00017EAB">
        <w:rPr>
          <w:rFonts w:ascii="Segoe UI" w:eastAsia="Times New Roman" w:hAnsi="Segoe UI" w:cs="Segoe UI"/>
          <w:sz w:val="21"/>
          <w:szCs w:val="21"/>
          <w:lang w:val="es-ES" w:eastAsia="fr-CA"/>
        </w:rPr>
        <w:t>décembre</w:t>
      </w:r>
      <w:proofErr w:type="spellEnd"/>
      <w:r w:rsidRPr="00017EAB">
        <w:rPr>
          <w:rFonts w:ascii="Segoe UI" w:eastAsia="Times New Roman" w:hAnsi="Segoe UI" w:cs="Segoe UI"/>
          <w:sz w:val="21"/>
          <w:szCs w:val="21"/>
          <w:lang w:val="es-ES" w:eastAsia="fr-CA"/>
        </w:rPr>
        <w:t xml:space="preserve"> 2025. FC a </w:t>
      </w:r>
      <w:proofErr w:type="spellStart"/>
      <w:r w:rsidRPr="00017EAB">
        <w:rPr>
          <w:rFonts w:ascii="Segoe UI" w:eastAsia="Times New Roman" w:hAnsi="Segoe UI" w:cs="Segoe UI"/>
          <w:sz w:val="21"/>
          <w:szCs w:val="21"/>
          <w:lang w:val="es-ES" w:eastAsia="fr-CA"/>
        </w:rPr>
        <w:t>maintenant</w:t>
      </w:r>
      <w:proofErr w:type="spellEnd"/>
      <w:r w:rsidRPr="00017EAB">
        <w:rPr>
          <w:rFonts w:ascii="Segoe UI" w:eastAsia="Times New Roman" w:hAnsi="Segoe UI" w:cs="Segoe UI"/>
          <w:sz w:val="21"/>
          <w:szCs w:val="21"/>
          <w:lang w:val="es-ES" w:eastAsia="fr-CA"/>
        </w:rPr>
        <w:t xml:space="preserve"> une </w:t>
      </w:r>
      <w:proofErr w:type="spellStart"/>
      <w:r w:rsidRPr="00017EAB">
        <w:rPr>
          <w:rFonts w:ascii="Segoe UI" w:eastAsia="Times New Roman" w:hAnsi="Segoe UI" w:cs="Segoe UI"/>
          <w:sz w:val="21"/>
          <w:szCs w:val="21"/>
          <w:lang w:val="es-ES" w:eastAsia="fr-CA"/>
        </w:rPr>
        <w:t>nouvelle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présidente</w:t>
      </w:r>
      <w:proofErr w:type="spellEnd"/>
      <w:r w:rsidRPr="00017EAB">
        <w:rPr>
          <w:rFonts w:ascii="Segoe UI" w:eastAsia="Times New Roman" w:hAnsi="Segoe UI" w:cs="Segoe UI"/>
          <w:sz w:val="21"/>
          <w:szCs w:val="21"/>
          <w:lang w:val="es-ES" w:eastAsia="fr-CA"/>
        </w:rPr>
        <w:t xml:space="preserve"> du </w:t>
      </w:r>
      <w:proofErr w:type="spellStart"/>
      <w:r w:rsidRPr="00017EAB">
        <w:rPr>
          <w:rFonts w:ascii="Segoe UI" w:eastAsia="Times New Roman" w:hAnsi="Segoe UI" w:cs="Segoe UI"/>
          <w:sz w:val="21"/>
          <w:szCs w:val="21"/>
          <w:lang w:val="es-ES" w:eastAsia="fr-CA"/>
        </w:rPr>
        <w:t>conseil</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ainsi</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qu’un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nouveau</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directeur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général</w:t>
      </w:r>
      <w:proofErr w:type="spellEnd"/>
      <w:r w:rsidRPr="00017EAB">
        <w:rPr>
          <w:rFonts w:ascii="Segoe UI" w:eastAsia="Times New Roman" w:hAnsi="Segoe UI" w:cs="Segoe UI"/>
          <w:sz w:val="21"/>
          <w:szCs w:val="21"/>
          <w:lang w:val="es-ES" w:eastAsia="fr-CA"/>
        </w:rPr>
        <w:t xml:space="preserve"> (en date du 10 </w:t>
      </w:r>
      <w:proofErr w:type="spellStart"/>
      <w:r w:rsidRPr="00017EAB">
        <w:rPr>
          <w:rFonts w:ascii="Segoe UI" w:eastAsia="Times New Roman" w:hAnsi="Segoe UI" w:cs="Segoe UI"/>
          <w:sz w:val="21"/>
          <w:szCs w:val="21"/>
          <w:lang w:val="es-ES" w:eastAsia="fr-CA"/>
        </w:rPr>
        <w:t>février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L’exécutif</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travaille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déjà</w:t>
      </w:r>
      <w:proofErr w:type="spellEnd"/>
      <w:r w:rsidRPr="00017EAB">
        <w:rPr>
          <w:rFonts w:ascii="Segoe UI" w:eastAsia="Times New Roman" w:hAnsi="Segoe UI" w:cs="Segoe UI"/>
          <w:sz w:val="21"/>
          <w:szCs w:val="21"/>
          <w:lang w:val="es-ES" w:eastAsia="fr-CA"/>
        </w:rPr>
        <w:t xml:space="preserve"> sur un plan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rencontrer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cette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nouvelle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direction</w:t>
      </w:r>
      <w:proofErr w:type="spellEnd"/>
      <w:r w:rsidRPr="00017EAB">
        <w:rPr>
          <w:rFonts w:ascii="Segoe UI" w:eastAsia="Times New Roman" w:hAnsi="Segoe UI" w:cs="Segoe UI"/>
          <w:sz w:val="21"/>
          <w:szCs w:val="21"/>
          <w:lang w:val="es-ES" w:eastAsia="fr-CA"/>
        </w:rPr>
        <w:t xml:space="preserve"> et </w:t>
      </w:r>
      <w:proofErr w:type="spellStart"/>
      <w:r w:rsidRPr="00017EAB">
        <w:rPr>
          <w:rFonts w:ascii="Segoe UI" w:eastAsia="Times New Roman" w:hAnsi="Segoe UI" w:cs="Segoe UI"/>
          <w:sz w:val="21"/>
          <w:szCs w:val="21"/>
          <w:lang w:val="es-ES" w:eastAsia="fr-CA"/>
        </w:rPr>
        <w:t>discuter</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plusieurs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collaborations</w:t>
      </w:r>
      <w:proofErr w:type="spellEnd"/>
      <w:r w:rsidRPr="00017EAB">
        <w:rPr>
          <w:rFonts w:ascii="Segoe UI" w:eastAsia="Times New Roman" w:hAnsi="Segoe UI" w:cs="Segoe UI"/>
          <w:sz w:val="21"/>
          <w:szCs w:val="21"/>
          <w:lang w:val="es-ES" w:eastAsia="fr-CA"/>
        </w:rPr>
        <w:t xml:space="preserve"> importantes, </w:t>
      </w:r>
      <w:proofErr w:type="spellStart"/>
      <w:r w:rsidRPr="00017EAB">
        <w:rPr>
          <w:rFonts w:ascii="Segoe UI" w:eastAsia="Times New Roman" w:hAnsi="Segoe UI" w:cs="Segoe UI"/>
          <w:sz w:val="21"/>
          <w:szCs w:val="21"/>
          <w:lang w:val="es-ES" w:eastAsia="fr-CA"/>
        </w:rPr>
        <w:t>incluant</w:t>
      </w:r>
      <w:proofErr w:type="spellEnd"/>
      <w:r w:rsidRPr="00017EAB">
        <w:rPr>
          <w:rFonts w:ascii="Segoe UI" w:eastAsia="Times New Roman" w:hAnsi="Segoe UI" w:cs="Segoe UI"/>
          <w:sz w:val="21"/>
          <w:szCs w:val="21"/>
          <w:lang w:val="es-ES" w:eastAsia="fr-CA"/>
        </w:rPr>
        <w:t xml:space="preserve"> une liste de </w:t>
      </w:r>
      <w:proofErr w:type="spellStart"/>
      <w:r w:rsidRPr="00017EAB">
        <w:rPr>
          <w:rFonts w:ascii="Segoe UI" w:eastAsia="Times New Roman" w:hAnsi="Segoe UI" w:cs="Segoe UI"/>
          <w:sz w:val="21"/>
          <w:szCs w:val="21"/>
          <w:lang w:val="es-ES" w:eastAsia="fr-CA"/>
        </w:rPr>
        <w:t>livrables</w:t>
      </w:r>
      <w:proofErr w:type="spellEnd"/>
      <w:r w:rsidRPr="00017EAB">
        <w:rPr>
          <w:rFonts w:ascii="Segoe UI" w:eastAsia="Times New Roman" w:hAnsi="Segoe UI" w:cs="Segoe UI"/>
          <w:sz w:val="21"/>
          <w:szCs w:val="21"/>
          <w:lang w:val="es-ES" w:eastAsia="fr-CA"/>
        </w:rPr>
        <w:t xml:space="preserve"> et la </w:t>
      </w:r>
      <w:proofErr w:type="spellStart"/>
      <w:r w:rsidRPr="00017EAB">
        <w:rPr>
          <w:rFonts w:ascii="Segoe UI" w:eastAsia="Times New Roman" w:hAnsi="Segoe UI" w:cs="Segoe UI"/>
          <w:sz w:val="21"/>
          <w:szCs w:val="21"/>
          <w:lang w:val="es-ES" w:eastAsia="fr-CA"/>
        </w:rPr>
        <w:t>formalisation</w:t>
      </w:r>
      <w:proofErr w:type="spellEnd"/>
      <w:r w:rsidRPr="00017EAB">
        <w:rPr>
          <w:rFonts w:ascii="Segoe UI" w:eastAsia="Times New Roman" w:hAnsi="Segoe UI" w:cs="Segoe UI"/>
          <w:sz w:val="21"/>
          <w:szCs w:val="21"/>
          <w:lang w:val="es-ES" w:eastAsia="fr-CA"/>
        </w:rPr>
        <w:t xml:space="preserve"> des comités </w:t>
      </w:r>
      <w:proofErr w:type="spellStart"/>
      <w:r w:rsidRPr="00017EAB">
        <w:rPr>
          <w:rFonts w:ascii="Segoe UI" w:eastAsia="Times New Roman" w:hAnsi="Segoe UI" w:cs="Segoe UI"/>
          <w:sz w:val="21"/>
          <w:szCs w:val="21"/>
          <w:lang w:val="es-ES" w:eastAsia="fr-CA"/>
        </w:rPr>
        <w:t>auxquels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l’ACOF</w:t>
      </w:r>
      <w:proofErr w:type="spellEnd"/>
      <w:r w:rsidRPr="00017EAB">
        <w:rPr>
          <w:rFonts w:ascii="Segoe UI" w:eastAsia="Times New Roman" w:hAnsi="Segoe UI" w:cs="Segoe UI"/>
          <w:sz w:val="21"/>
          <w:szCs w:val="21"/>
          <w:lang w:val="es-ES" w:eastAsia="fr-CA"/>
        </w:rPr>
        <w:t xml:space="preserve"> participe.</w:t>
      </w:r>
    </w:p>
    <w:p w14:paraId="34A93311" w14:textId="77777777" w:rsidR="00017EAB" w:rsidRPr="00017EAB" w:rsidRDefault="00017EAB" w:rsidP="00017EAB">
      <w:pPr>
        <w:numPr>
          <w:ilvl w:val="0"/>
          <w:numId w:val="3"/>
        </w:numPr>
        <w:spacing w:before="100" w:beforeAutospacing="1" w:after="100" w:afterAutospacing="1" w:line="300" w:lineRule="atLeast"/>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Les </w:t>
      </w:r>
      <w:proofErr w:type="spellStart"/>
      <w:r w:rsidRPr="00017EAB">
        <w:rPr>
          <w:rFonts w:ascii="Segoe UI" w:eastAsia="Times New Roman" w:hAnsi="Segoe UI" w:cs="Segoe UI"/>
          <w:sz w:val="21"/>
          <w:szCs w:val="21"/>
          <w:lang w:val="es-ES" w:eastAsia="fr-CA"/>
        </w:rPr>
        <w:t>événements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d’été</w:t>
      </w:r>
      <w:proofErr w:type="spellEnd"/>
      <w:r w:rsidRPr="00017EAB">
        <w:rPr>
          <w:rFonts w:ascii="Segoe UI" w:eastAsia="Times New Roman" w:hAnsi="Segoe UI" w:cs="Segoe UI"/>
          <w:sz w:val="21"/>
          <w:szCs w:val="21"/>
          <w:lang w:val="es-ES" w:eastAsia="fr-CA"/>
        </w:rPr>
        <w:t xml:space="preserve"> de Football Canada </w:t>
      </w:r>
      <w:proofErr w:type="spellStart"/>
      <w:r w:rsidRPr="00017EAB">
        <w:rPr>
          <w:rFonts w:ascii="Segoe UI" w:eastAsia="Times New Roman" w:hAnsi="Segoe UI" w:cs="Segoe UI"/>
          <w:sz w:val="21"/>
          <w:szCs w:val="21"/>
          <w:lang w:val="es-ES" w:eastAsia="fr-CA"/>
        </w:rPr>
        <w:t>sont</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suivants</w:t>
      </w:r>
      <w:proofErr w:type="spellEnd"/>
      <w:r w:rsidRPr="00017EAB">
        <w:rPr>
          <w:rFonts w:ascii="Segoe UI" w:eastAsia="Times New Roman" w:hAnsi="Segoe UI" w:cs="Segoe UI"/>
          <w:sz w:val="21"/>
          <w:szCs w:val="21"/>
          <w:lang w:val="es-ES" w:eastAsia="fr-CA"/>
        </w:rPr>
        <w:t xml:space="preserve"> :</w:t>
      </w:r>
    </w:p>
    <w:p w14:paraId="5A18E479" w14:textId="77777777" w:rsidR="00017EAB" w:rsidRPr="00F3490C" w:rsidRDefault="00017EAB" w:rsidP="00017EAB">
      <w:pPr>
        <w:numPr>
          <w:ilvl w:val="1"/>
          <w:numId w:val="3"/>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b/>
          <w:bCs/>
          <w:sz w:val="21"/>
          <w:szCs w:val="21"/>
          <w:lang w:eastAsia="fr-CA"/>
        </w:rPr>
        <w:t>Coupe Football Canada</w:t>
      </w:r>
      <w:r w:rsidRPr="00F3490C">
        <w:rPr>
          <w:rFonts w:ascii="Segoe UI" w:eastAsia="Times New Roman" w:hAnsi="Segoe UI" w:cs="Segoe UI"/>
          <w:sz w:val="21"/>
          <w:szCs w:val="21"/>
          <w:lang w:eastAsia="fr-CA"/>
        </w:rPr>
        <w:t xml:space="preserve"> — 11 au 19 </w:t>
      </w:r>
      <w:proofErr w:type="spellStart"/>
      <w:r w:rsidRPr="00F3490C">
        <w:rPr>
          <w:rFonts w:ascii="Segoe UI" w:eastAsia="Times New Roman" w:hAnsi="Segoe UI" w:cs="Segoe UI"/>
          <w:sz w:val="21"/>
          <w:szCs w:val="21"/>
          <w:lang w:eastAsia="fr-CA"/>
        </w:rPr>
        <w:t>juillet</w:t>
      </w:r>
      <w:proofErr w:type="spellEnd"/>
      <w:r w:rsidRPr="00F3490C">
        <w:rPr>
          <w:rFonts w:ascii="Segoe UI" w:eastAsia="Times New Roman" w:hAnsi="Segoe UI" w:cs="Segoe UI"/>
          <w:sz w:val="21"/>
          <w:szCs w:val="21"/>
          <w:lang w:eastAsia="fr-CA"/>
        </w:rPr>
        <w:t xml:space="preserve"> 2026 — Winnipeg (MB)</w:t>
      </w:r>
    </w:p>
    <w:p w14:paraId="0801D2DF" w14:textId="77777777" w:rsidR="00017EAB" w:rsidRPr="00F3490C" w:rsidRDefault="00017EAB" w:rsidP="00017EAB">
      <w:pPr>
        <w:numPr>
          <w:ilvl w:val="1"/>
          <w:numId w:val="3"/>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b/>
          <w:bCs/>
          <w:sz w:val="21"/>
          <w:szCs w:val="21"/>
          <w:lang w:eastAsia="fr-CA"/>
        </w:rPr>
        <w:t>U16 Ouest</w:t>
      </w:r>
      <w:r w:rsidRPr="00F3490C">
        <w:rPr>
          <w:rFonts w:ascii="Segoe UI" w:eastAsia="Times New Roman" w:hAnsi="Segoe UI" w:cs="Segoe UI"/>
          <w:sz w:val="21"/>
          <w:szCs w:val="21"/>
          <w:lang w:eastAsia="fr-CA"/>
        </w:rPr>
        <w:t xml:space="preserve"> — 28 </w:t>
      </w:r>
      <w:proofErr w:type="spellStart"/>
      <w:r w:rsidRPr="00F3490C">
        <w:rPr>
          <w:rFonts w:ascii="Segoe UI" w:eastAsia="Times New Roman" w:hAnsi="Segoe UI" w:cs="Segoe UI"/>
          <w:sz w:val="21"/>
          <w:szCs w:val="21"/>
          <w:lang w:eastAsia="fr-CA"/>
        </w:rPr>
        <w:t>juin</w:t>
      </w:r>
      <w:proofErr w:type="spellEnd"/>
      <w:r w:rsidRPr="00F3490C">
        <w:rPr>
          <w:rFonts w:ascii="Segoe UI" w:eastAsia="Times New Roman" w:hAnsi="Segoe UI" w:cs="Segoe UI"/>
          <w:sz w:val="21"/>
          <w:szCs w:val="21"/>
          <w:lang w:eastAsia="fr-CA"/>
        </w:rPr>
        <w:t xml:space="preserve"> au 3 </w:t>
      </w:r>
      <w:proofErr w:type="spellStart"/>
      <w:r w:rsidRPr="00F3490C">
        <w:rPr>
          <w:rFonts w:ascii="Segoe UI" w:eastAsia="Times New Roman" w:hAnsi="Segoe UI" w:cs="Segoe UI"/>
          <w:sz w:val="21"/>
          <w:szCs w:val="21"/>
          <w:lang w:eastAsia="fr-CA"/>
        </w:rPr>
        <w:t>juillet</w:t>
      </w:r>
      <w:proofErr w:type="spellEnd"/>
      <w:r w:rsidRPr="00F3490C">
        <w:rPr>
          <w:rFonts w:ascii="Segoe UI" w:eastAsia="Times New Roman" w:hAnsi="Segoe UI" w:cs="Segoe UI"/>
          <w:sz w:val="21"/>
          <w:szCs w:val="21"/>
          <w:lang w:eastAsia="fr-CA"/>
        </w:rPr>
        <w:t xml:space="preserve"> 2026 — Winnipeg (MB)</w:t>
      </w:r>
    </w:p>
    <w:p w14:paraId="4903717B" w14:textId="77777777" w:rsidR="00017EAB" w:rsidRPr="00F3490C" w:rsidRDefault="00017EAB" w:rsidP="00017EAB">
      <w:pPr>
        <w:numPr>
          <w:ilvl w:val="1"/>
          <w:numId w:val="3"/>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b/>
          <w:bCs/>
          <w:sz w:val="21"/>
          <w:szCs w:val="21"/>
          <w:lang w:eastAsia="fr-CA"/>
        </w:rPr>
        <w:t>U16 Est</w:t>
      </w:r>
      <w:r w:rsidRPr="00F3490C">
        <w:rPr>
          <w:rFonts w:ascii="Segoe UI" w:eastAsia="Times New Roman" w:hAnsi="Segoe UI" w:cs="Segoe UI"/>
          <w:sz w:val="21"/>
          <w:szCs w:val="21"/>
          <w:lang w:eastAsia="fr-CA"/>
        </w:rPr>
        <w:t xml:space="preserve"> — 30 </w:t>
      </w:r>
      <w:proofErr w:type="spellStart"/>
      <w:r w:rsidRPr="00F3490C">
        <w:rPr>
          <w:rFonts w:ascii="Segoe UI" w:eastAsia="Times New Roman" w:hAnsi="Segoe UI" w:cs="Segoe UI"/>
          <w:sz w:val="21"/>
          <w:szCs w:val="21"/>
          <w:lang w:eastAsia="fr-CA"/>
        </w:rPr>
        <w:t>juin</w:t>
      </w:r>
      <w:proofErr w:type="spellEnd"/>
      <w:r w:rsidRPr="00F3490C">
        <w:rPr>
          <w:rFonts w:ascii="Segoe UI" w:eastAsia="Times New Roman" w:hAnsi="Segoe UI" w:cs="Segoe UI"/>
          <w:sz w:val="21"/>
          <w:szCs w:val="21"/>
          <w:lang w:eastAsia="fr-CA"/>
        </w:rPr>
        <w:t xml:space="preserve"> au 5 </w:t>
      </w:r>
      <w:proofErr w:type="spellStart"/>
      <w:r w:rsidRPr="00F3490C">
        <w:rPr>
          <w:rFonts w:ascii="Segoe UI" w:eastAsia="Times New Roman" w:hAnsi="Segoe UI" w:cs="Segoe UI"/>
          <w:sz w:val="21"/>
          <w:szCs w:val="21"/>
          <w:lang w:eastAsia="fr-CA"/>
        </w:rPr>
        <w:t>juillet</w:t>
      </w:r>
      <w:proofErr w:type="spellEnd"/>
      <w:r w:rsidRPr="00F3490C">
        <w:rPr>
          <w:rFonts w:ascii="Segoe UI" w:eastAsia="Times New Roman" w:hAnsi="Segoe UI" w:cs="Segoe UI"/>
          <w:sz w:val="21"/>
          <w:szCs w:val="21"/>
          <w:lang w:eastAsia="fr-CA"/>
        </w:rPr>
        <w:t xml:space="preserve"> 2026 — Sherbrooke (QC)</w:t>
      </w:r>
    </w:p>
    <w:p w14:paraId="24254591" w14:textId="77777777" w:rsidR="00017EAB" w:rsidRPr="00F3490C" w:rsidRDefault="00017EAB" w:rsidP="00017EAB">
      <w:pPr>
        <w:numPr>
          <w:ilvl w:val="1"/>
          <w:numId w:val="3"/>
        </w:numPr>
        <w:spacing w:before="100" w:beforeAutospacing="1" w:after="100" w:afterAutospacing="1" w:line="300" w:lineRule="atLeast"/>
        <w:rPr>
          <w:rFonts w:ascii="Segoe UI" w:eastAsia="Times New Roman" w:hAnsi="Segoe UI" w:cs="Segoe UI"/>
          <w:sz w:val="21"/>
          <w:szCs w:val="21"/>
          <w:lang w:eastAsia="fr-CA"/>
        </w:rPr>
      </w:pPr>
      <w:proofErr w:type="spellStart"/>
      <w:r w:rsidRPr="00F3490C">
        <w:rPr>
          <w:rFonts w:ascii="Segoe UI" w:eastAsia="Times New Roman" w:hAnsi="Segoe UI" w:cs="Segoe UI"/>
          <w:b/>
          <w:bCs/>
          <w:sz w:val="21"/>
          <w:szCs w:val="21"/>
          <w:lang w:eastAsia="fr-CA"/>
        </w:rPr>
        <w:t>Nationaux</w:t>
      </w:r>
      <w:proofErr w:type="spellEnd"/>
      <w:r w:rsidRPr="00F3490C">
        <w:rPr>
          <w:rFonts w:ascii="Segoe UI" w:eastAsia="Times New Roman" w:hAnsi="Segoe UI" w:cs="Segoe UI"/>
          <w:b/>
          <w:bCs/>
          <w:sz w:val="21"/>
          <w:szCs w:val="21"/>
          <w:lang w:eastAsia="fr-CA"/>
        </w:rPr>
        <w:t xml:space="preserve"> </w:t>
      </w:r>
      <w:proofErr w:type="spellStart"/>
      <w:r w:rsidRPr="00F3490C">
        <w:rPr>
          <w:rFonts w:ascii="Segoe UI" w:eastAsia="Times New Roman" w:hAnsi="Segoe UI" w:cs="Segoe UI"/>
          <w:b/>
          <w:bCs/>
          <w:sz w:val="21"/>
          <w:szCs w:val="21"/>
          <w:lang w:eastAsia="fr-CA"/>
        </w:rPr>
        <w:t>féminins</w:t>
      </w:r>
      <w:proofErr w:type="spellEnd"/>
      <w:r w:rsidRPr="00F3490C">
        <w:rPr>
          <w:rFonts w:ascii="Segoe UI" w:eastAsia="Times New Roman" w:hAnsi="Segoe UI" w:cs="Segoe UI"/>
          <w:sz w:val="21"/>
          <w:szCs w:val="21"/>
          <w:lang w:eastAsia="fr-CA"/>
        </w:rPr>
        <w:t xml:space="preserve"> — 20 au 28 </w:t>
      </w:r>
      <w:proofErr w:type="spellStart"/>
      <w:r w:rsidRPr="00F3490C">
        <w:rPr>
          <w:rFonts w:ascii="Segoe UI" w:eastAsia="Times New Roman" w:hAnsi="Segoe UI" w:cs="Segoe UI"/>
          <w:sz w:val="21"/>
          <w:szCs w:val="21"/>
          <w:lang w:eastAsia="fr-CA"/>
        </w:rPr>
        <w:t>juillet</w:t>
      </w:r>
      <w:proofErr w:type="spellEnd"/>
      <w:r w:rsidRPr="00F3490C">
        <w:rPr>
          <w:rFonts w:ascii="Segoe UI" w:eastAsia="Times New Roman" w:hAnsi="Segoe UI" w:cs="Segoe UI"/>
          <w:sz w:val="21"/>
          <w:szCs w:val="21"/>
          <w:lang w:eastAsia="fr-CA"/>
        </w:rPr>
        <w:t xml:space="preserve"> 2026 — Regina (SK)</w:t>
      </w:r>
    </w:p>
    <w:p w14:paraId="44EA82E6" w14:textId="77777777" w:rsidR="00017EAB" w:rsidRPr="00017EAB" w:rsidRDefault="00017EAB" w:rsidP="00017EAB">
      <w:pPr>
        <w:spacing w:before="100" w:beforeAutospacing="1" w:after="100" w:afterAutospacing="1" w:line="300" w:lineRule="atLeast"/>
        <w:ind w:left="720"/>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Je </w:t>
      </w:r>
      <w:proofErr w:type="spellStart"/>
      <w:r w:rsidRPr="00017EAB">
        <w:rPr>
          <w:rFonts w:ascii="Segoe UI" w:eastAsia="Times New Roman" w:hAnsi="Segoe UI" w:cs="Segoe UI"/>
          <w:sz w:val="21"/>
          <w:szCs w:val="21"/>
          <w:lang w:val="es-ES" w:eastAsia="fr-CA"/>
        </w:rPr>
        <w:t>suis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heureux</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informer</w:t>
      </w:r>
      <w:proofErr w:type="spellEnd"/>
      <w:r w:rsidRPr="00017EAB">
        <w:rPr>
          <w:rFonts w:ascii="Segoe UI" w:eastAsia="Times New Roman" w:hAnsi="Segoe UI" w:cs="Segoe UI"/>
          <w:sz w:val="21"/>
          <w:szCs w:val="21"/>
          <w:lang w:val="es-ES" w:eastAsia="fr-CA"/>
        </w:rPr>
        <w:t xml:space="preserve"> que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la Coupe Football Canada, chaque </w:t>
      </w:r>
      <w:proofErr w:type="spellStart"/>
      <w:r w:rsidRPr="00017EAB">
        <w:rPr>
          <w:rFonts w:ascii="Segoe UI" w:eastAsia="Times New Roman" w:hAnsi="Segoe UI" w:cs="Segoe UI"/>
          <w:sz w:val="21"/>
          <w:szCs w:val="21"/>
          <w:lang w:val="es-ES" w:eastAsia="fr-CA"/>
        </w:rPr>
        <w:t>province</w:t>
      </w:r>
      <w:proofErr w:type="spellEnd"/>
      <w:r w:rsidRPr="00017EAB">
        <w:rPr>
          <w:rFonts w:ascii="Segoe UI" w:eastAsia="Times New Roman" w:hAnsi="Segoe UI" w:cs="Segoe UI"/>
          <w:sz w:val="21"/>
          <w:szCs w:val="21"/>
          <w:lang w:val="es-ES" w:eastAsia="fr-CA"/>
        </w:rPr>
        <w:t xml:space="preserve"> participante </w:t>
      </w:r>
      <w:proofErr w:type="spellStart"/>
      <w:r w:rsidRPr="00017EAB">
        <w:rPr>
          <w:rFonts w:ascii="Segoe UI" w:eastAsia="Times New Roman" w:hAnsi="Segoe UI" w:cs="Segoe UI"/>
          <w:sz w:val="21"/>
          <w:szCs w:val="21"/>
          <w:lang w:val="es-ES" w:eastAsia="fr-CA"/>
        </w:rPr>
        <w:t>pourra</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envoyer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b/>
          <w:bCs/>
          <w:sz w:val="21"/>
          <w:szCs w:val="21"/>
          <w:lang w:val="es-ES" w:eastAsia="fr-CA"/>
        </w:rPr>
        <w:t>deux</w:t>
      </w:r>
      <w:proofErr w:type="spellEnd"/>
      <w:r w:rsidRPr="00017EAB">
        <w:rPr>
          <w:rFonts w:ascii="Segoe UI" w:eastAsia="Times New Roman" w:hAnsi="Segoe UI" w:cs="Segoe UI"/>
          <w:b/>
          <w:bCs/>
          <w:sz w:val="21"/>
          <w:szCs w:val="21"/>
          <w:lang w:val="es-ES" w:eastAsia="fr-CA"/>
        </w:rPr>
        <w:t xml:space="preserve"> </w:t>
      </w:r>
      <w:proofErr w:type="spellStart"/>
      <w:r w:rsidRPr="00017EAB">
        <w:rPr>
          <w:rFonts w:ascii="Segoe UI" w:eastAsia="Times New Roman" w:hAnsi="Segoe UI" w:cs="Segoe UI"/>
          <w:b/>
          <w:bCs/>
          <w:sz w:val="21"/>
          <w:szCs w:val="21"/>
          <w:lang w:val="es-ES" w:eastAsia="fr-CA"/>
        </w:rPr>
        <w:t>officiels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comme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l’an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dernier</w:t>
      </w:r>
      <w:proofErr w:type="spellEnd"/>
      <w:r w:rsidRPr="00017EAB">
        <w:rPr>
          <w:rFonts w:ascii="Segoe UI" w:eastAsia="Times New Roman" w:hAnsi="Segoe UI" w:cs="Segoe UI"/>
          <w:sz w:val="21"/>
          <w:szCs w:val="21"/>
          <w:lang w:val="es-ES" w:eastAsia="fr-CA"/>
        </w:rPr>
        <w:t xml:space="preserve">. Nous </w:t>
      </w:r>
      <w:proofErr w:type="spellStart"/>
      <w:r w:rsidRPr="00017EAB">
        <w:rPr>
          <w:rFonts w:ascii="Segoe UI" w:eastAsia="Times New Roman" w:hAnsi="Segoe UI" w:cs="Segoe UI"/>
          <w:sz w:val="21"/>
          <w:szCs w:val="21"/>
          <w:lang w:val="es-ES" w:eastAsia="fr-CA"/>
        </w:rPr>
        <w:t>demandons</w:t>
      </w:r>
      <w:proofErr w:type="spellEnd"/>
      <w:r w:rsidRPr="00017EAB">
        <w:rPr>
          <w:rFonts w:ascii="Segoe UI" w:eastAsia="Times New Roman" w:hAnsi="Segoe UI" w:cs="Segoe UI"/>
          <w:sz w:val="21"/>
          <w:szCs w:val="21"/>
          <w:lang w:val="es-ES" w:eastAsia="fr-CA"/>
        </w:rPr>
        <w:t xml:space="preserve"> à chaque </w:t>
      </w:r>
      <w:proofErr w:type="spellStart"/>
      <w:r w:rsidRPr="00017EAB">
        <w:rPr>
          <w:rFonts w:ascii="Segoe UI" w:eastAsia="Times New Roman" w:hAnsi="Segoe UI" w:cs="Segoe UI"/>
          <w:sz w:val="21"/>
          <w:szCs w:val="21"/>
          <w:lang w:val="es-ES" w:eastAsia="fr-CA"/>
        </w:rPr>
        <w:t>province</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nommer</w:t>
      </w:r>
      <w:proofErr w:type="spellEnd"/>
      <w:r w:rsidRPr="00017EAB">
        <w:rPr>
          <w:rFonts w:ascii="Segoe UI" w:eastAsia="Times New Roman" w:hAnsi="Segoe UI" w:cs="Segoe UI"/>
          <w:sz w:val="21"/>
          <w:szCs w:val="21"/>
          <w:lang w:val="es-ES" w:eastAsia="fr-CA"/>
        </w:rPr>
        <w:t xml:space="preserve"> des </w:t>
      </w:r>
      <w:proofErr w:type="spellStart"/>
      <w:r w:rsidRPr="00017EAB">
        <w:rPr>
          <w:rFonts w:ascii="Segoe UI" w:eastAsia="Times New Roman" w:hAnsi="Segoe UI" w:cs="Segoe UI"/>
          <w:sz w:val="21"/>
          <w:szCs w:val="21"/>
          <w:lang w:val="es-ES" w:eastAsia="fr-CA"/>
        </w:rPr>
        <w:t>officiels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supplémentaires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afin</w:t>
      </w:r>
      <w:proofErr w:type="spellEnd"/>
      <w:r w:rsidRPr="00017EAB">
        <w:rPr>
          <w:rFonts w:ascii="Segoe UI" w:eastAsia="Times New Roman" w:hAnsi="Segoe UI" w:cs="Segoe UI"/>
          <w:sz w:val="21"/>
          <w:szCs w:val="21"/>
          <w:lang w:val="es-ES" w:eastAsia="fr-CA"/>
        </w:rPr>
        <w:t xml:space="preserve"> que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puissions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fournir</w:t>
      </w:r>
      <w:proofErr w:type="spellEnd"/>
      <w:r w:rsidRPr="00017EAB">
        <w:rPr>
          <w:rFonts w:ascii="Segoe UI" w:eastAsia="Times New Roman" w:hAnsi="Segoe UI" w:cs="Segoe UI"/>
          <w:sz w:val="21"/>
          <w:szCs w:val="21"/>
          <w:lang w:val="es-ES" w:eastAsia="fr-CA"/>
        </w:rPr>
        <w:t xml:space="preserve"> la </w:t>
      </w:r>
      <w:proofErr w:type="spellStart"/>
      <w:r w:rsidRPr="00017EAB">
        <w:rPr>
          <w:rFonts w:ascii="Segoe UI" w:eastAsia="Times New Roman" w:hAnsi="Segoe UI" w:cs="Segoe UI"/>
          <w:sz w:val="21"/>
          <w:szCs w:val="21"/>
          <w:lang w:val="es-ES" w:eastAsia="fr-CA"/>
        </w:rPr>
        <w:t>composition</w:t>
      </w:r>
      <w:proofErr w:type="spellEnd"/>
      <w:r w:rsidRPr="00017EAB">
        <w:rPr>
          <w:rFonts w:ascii="Segoe UI" w:eastAsia="Times New Roman" w:hAnsi="Segoe UI" w:cs="Segoe UI"/>
          <w:sz w:val="21"/>
          <w:szCs w:val="21"/>
          <w:lang w:val="es-ES" w:eastAsia="fr-CA"/>
        </w:rPr>
        <w:t xml:space="preserve"> idéale </w:t>
      </w:r>
      <w:proofErr w:type="spellStart"/>
      <w:r w:rsidRPr="00017EAB">
        <w:rPr>
          <w:rFonts w:ascii="Segoe UI" w:eastAsia="Times New Roman" w:hAnsi="Segoe UI" w:cs="Segoe UI"/>
          <w:sz w:val="21"/>
          <w:szCs w:val="21"/>
          <w:lang w:val="es-ES" w:eastAsia="fr-CA"/>
        </w:rPr>
        <w:t>d’équipes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d’officiels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chaque </w:t>
      </w:r>
      <w:proofErr w:type="spellStart"/>
      <w:r w:rsidRPr="00017EAB">
        <w:rPr>
          <w:rFonts w:ascii="Segoe UI" w:eastAsia="Times New Roman" w:hAnsi="Segoe UI" w:cs="Segoe UI"/>
          <w:sz w:val="21"/>
          <w:szCs w:val="21"/>
          <w:lang w:val="es-ES" w:eastAsia="fr-CA"/>
        </w:rPr>
        <w:t>événement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Comme</w:t>
      </w:r>
      <w:proofErr w:type="spellEnd"/>
      <w:r w:rsidRPr="00017EAB">
        <w:rPr>
          <w:rFonts w:ascii="Segoe UI" w:eastAsia="Times New Roman" w:hAnsi="Segoe UI" w:cs="Segoe UI"/>
          <w:sz w:val="21"/>
          <w:szCs w:val="21"/>
          <w:lang w:val="es-ES" w:eastAsia="fr-CA"/>
        </w:rPr>
        <w:t xml:space="preserve"> par le </w:t>
      </w:r>
      <w:proofErr w:type="spellStart"/>
      <w:r w:rsidRPr="00017EAB">
        <w:rPr>
          <w:rFonts w:ascii="Segoe UI" w:eastAsia="Times New Roman" w:hAnsi="Segoe UI" w:cs="Segoe UI"/>
          <w:sz w:val="21"/>
          <w:szCs w:val="21"/>
          <w:lang w:val="es-ES" w:eastAsia="fr-CA"/>
        </w:rPr>
        <w:t>passé</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Nationaux</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féminins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donneront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priorité</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aux</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officielles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féminines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qualifiées</w:t>
      </w:r>
      <w:proofErr w:type="spellEnd"/>
      <w:r w:rsidRPr="00017EAB">
        <w:rPr>
          <w:rFonts w:ascii="Segoe UI" w:eastAsia="Times New Roman" w:hAnsi="Segoe UI" w:cs="Segoe UI"/>
          <w:sz w:val="21"/>
          <w:szCs w:val="21"/>
          <w:lang w:val="es-ES" w:eastAsia="fr-CA"/>
        </w:rPr>
        <w:t>.</w:t>
      </w:r>
    </w:p>
    <w:p w14:paraId="73AC865F" w14:textId="77777777" w:rsidR="00017EAB" w:rsidRPr="00017EAB" w:rsidRDefault="00017EAB" w:rsidP="00017EAB">
      <w:pPr>
        <w:spacing w:before="100" w:beforeAutospacing="1" w:after="100" w:afterAutospacing="1" w:line="300" w:lineRule="atLeast"/>
        <w:ind w:left="720"/>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Les </w:t>
      </w:r>
      <w:proofErr w:type="spellStart"/>
      <w:r w:rsidRPr="00017EAB">
        <w:rPr>
          <w:rFonts w:ascii="Segoe UI" w:eastAsia="Times New Roman" w:hAnsi="Segoe UI" w:cs="Segoe UI"/>
          <w:sz w:val="21"/>
          <w:szCs w:val="21"/>
          <w:lang w:val="es-ES" w:eastAsia="fr-CA"/>
        </w:rPr>
        <w:t>formulaires</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déclaration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d’intérêt</w:t>
      </w:r>
      <w:proofErr w:type="spellEnd"/>
      <w:r w:rsidRPr="00017EAB">
        <w:rPr>
          <w:rFonts w:ascii="Segoe UI" w:eastAsia="Times New Roman" w:hAnsi="Segoe UI" w:cs="Segoe UI"/>
          <w:sz w:val="21"/>
          <w:szCs w:val="21"/>
          <w:lang w:val="es-ES" w:eastAsia="fr-CA"/>
        </w:rPr>
        <w:t xml:space="preserve"> (EOI)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les responsables </w:t>
      </w:r>
      <w:proofErr w:type="spellStart"/>
      <w:r w:rsidRPr="00017EAB">
        <w:rPr>
          <w:rFonts w:ascii="Segoe UI" w:eastAsia="Times New Roman" w:hAnsi="Segoe UI" w:cs="Segoe UI"/>
          <w:sz w:val="21"/>
          <w:szCs w:val="21"/>
          <w:lang w:val="es-ES" w:eastAsia="fr-CA"/>
        </w:rPr>
        <w:t>d’arbitres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hors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province</w:t>
      </w:r>
      <w:proofErr w:type="spellEnd"/>
      <w:r w:rsidRPr="00017EAB">
        <w:rPr>
          <w:rFonts w:ascii="Segoe UI" w:eastAsia="Times New Roman" w:hAnsi="Segoe UI" w:cs="Segoe UI"/>
          <w:sz w:val="21"/>
          <w:szCs w:val="21"/>
          <w:lang w:val="es-ES" w:eastAsia="fr-CA"/>
        </w:rPr>
        <w:t xml:space="preserve"> (RIC) et les </w:t>
      </w:r>
      <w:proofErr w:type="spellStart"/>
      <w:r w:rsidRPr="00017EAB">
        <w:rPr>
          <w:rFonts w:ascii="Segoe UI" w:eastAsia="Times New Roman" w:hAnsi="Segoe UI" w:cs="Segoe UI"/>
          <w:sz w:val="21"/>
          <w:szCs w:val="21"/>
          <w:lang w:val="es-ES" w:eastAsia="fr-CA"/>
        </w:rPr>
        <w:t>officiels</w:t>
      </w:r>
      <w:proofErr w:type="spellEnd"/>
      <w:r w:rsidRPr="00017EAB">
        <w:rPr>
          <w:rFonts w:ascii="Segoe UI" w:eastAsia="Times New Roman" w:hAnsi="Segoe UI" w:cs="Segoe UI"/>
          <w:sz w:val="21"/>
          <w:szCs w:val="21"/>
          <w:lang w:val="es-ES" w:eastAsia="fr-CA"/>
        </w:rPr>
        <w:t xml:space="preserve"> de match </w:t>
      </w:r>
      <w:proofErr w:type="spellStart"/>
      <w:r w:rsidRPr="00017EAB">
        <w:rPr>
          <w:rFonts w:ascii="Segoe UI" w:eastAsia="Times New Roman" w:hAnsi="Segoe UI" w:cs="Segoe UI"/>
          <w:sz w:val="21"/>
          <w:szCs w:val="21"/>
          <w:lang w:val="es-ES" w:eastAsia="fr-CA"/>
        </w:rPr>
        <w:t>hors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province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seront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distribués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peu</w:t>
      </w:r>
      <w:proofErr w:type="spellEnd"/>
      <w:r w:rsidRPr="00017EAB">
        <w:rPr>
          <w:rFonts w:ascii="Segoe UI" w:eastAsia="Times New Roman" w:hAnsi="Segoe UI" w:cs="Segoe UI"/>
          <w:sz w:val="21"/>
          <w:szCs w:val="21"/>
          <w:lang w:val="es-ES" w:eastAsia="fr-CA"/>
        </w:rPr>
        <w:t>.</w:t>
      </w:r>
    </w:p>
    <w:p w14:paraId="3CABDC07" w14:textId="77777777" w:rsidR="00017EAB" w:rsidRPr="00017EAB" w:rsidRDefault="00017EAB" w:rsidP="00017EAB">
      <w:pPr>
        <w:spacing w:before="100" w:beforeAutospacing="1" w:after="100" w:afterAutospacing="1" w:line="300" w:lineRule="atLeast"/>
        <w:outlineLvl w:val="1"/>
        <w:rPr>
          <w:rFonts w:ascii="Segoe UI" w:eastAsia="Times New Roman" w:hAnsi="Segoe UI" w:cs="Segoe UI"/>
          <w:b/>
          <w:bCs/>
          <w:sz w:val="36"/>
          <w:szCs w:val="36"/>
          <w:lang w:val="es-ES" w:eastAsia="fr-CA"/>
        </w:rPr>
      </w:pPr>
      <w:proofErr w:type="spellStart"/>
      <w:r w:rsidRPr="00017EAB">
        <w:rPr>
          <w:rFonts w:ascii="Segoe UI" w:eastAsia="Times New Roman" w:hAnsi="Segoe UI" w:cs="Segoe UI"/>
          <w:b/>
          <w:bCs/>
          <w:sz w:val="36"/>
          <w:szCs w:val="36"/>
          <w:lang w:val="es-ES" w:eastAsia="fr-CA"/>
        </w:rPr>
        <w:t>Cotisations</w:t>
      </w:r>
      <w:proofErr w:type="spellEnd"/>
      <w:r w:rsidRPr="00017EAB">
        <w:rPr>
          <w:rFonts w:ascii="Segoe UI" w:eastAsia="Times New Roman" w:hAnsi="Segoe UI" w:cs="Segoe UI"/>
          <w:b/>
          <w:bCs/>
          <w:sz w:val="36"/>
          <w:szCs w:val="36"/>
          <w:lang w:val="es-ES" w:eastAsia="fr-CA"/>
        </w:rPr>
        <w:t xml:space="preserve"> 2026</w:t>
      </w:r>
    </w:p>
    <w:p w14:paraId="2824D994" w14:textId="77777777" w:rsidR="00017EAB" w:rsidRPr="00017EAB" w:rsidRDefault="00017EAB" w:rsidP="00017EAB">
      <w:pPr>
        <w:spacing w:before="100" w:beforeAutospacing="1" w:after="100" w:afterAutospacing="1" w:line="300" w:lineRule="atLeast"/>
        <w:rPr>
          <w:rFonts w:ascii="Segoe UI" w:eastAsia="Times New Roman" w:hAnsi="Segoe UI" w:cs="Segoe UI"/>
          <w:sz w:val="21"/>
          <w:szCs w:val="21"/>
          <w:lang w:val="es-ES" w:eastAsia="fr-CA"/>
        </w:rPr>
      </w:pPr>
      <w:proofErr w:type="spellStart"/>
      <w:r w:rsidRPr="00017EAB">
        <w:rPr>
          <w:rFonts w:ascii="Segoe UI" w:eastAsia="Times New Roman" w:hAnsi="Segoe UI" w:cs="Segoe UI"/>
          <w:sz w:val="21"/>
          <w:szCs w:val="21"/>
          <w:lang w:val="es-ES" w:eastAsia="fr-CA"/>
        </w:rPr>
        <w:t>Grâce</w:t>
      </w:r>
      <w:proofErr w:type="spellEnd"/>
      <w:r w:rsidRPr="00017EAB">
        <w:rPr>
          <w:rFonts w:ascii="Segoe UI" w:eastAsia="Times New Roman" w:hAnsi="Segoe UI" w:cs="Segoe UI"/>
          <w:sz w:val="21"/>
          <w:szCs w:val="21"/>
          <w:lang w:val="es-ES" w:eastAsia="fr-CA"/>
        </w:rPr>
        <w:t xml:space="preserve"> à </w:t>
      </w:r>
      <w:proofErr w:type="spellStart"/>
      <w:r w:rsidRPr="00017EAB">
        <w:rPr>
          <w:rFonts w:ascii="Segoe UI" w:eastAsia="Times New Roman" w:hAnsi="Segoe UI" w:cs="Segoe UI"/>
          <w:sz w:val="21"/>
          <w:szCs w:val="21"/>
          <w:lang w:val="es-ES" w:eastAsia="fr-CA"/>
        </w:rPr>
        <w:t>l’augmentation</w:t>
      </w:r>
      <w:proofErr w:type="spellEnd"/>
      <w:r w:rsidRPr="00017EAB">
        <w:rPr>
          <w:rFonts w:ascii="Segoe UI" w:eastAsia="Times New Roman" w:hAnsi="Segoe UI" w:cs="Segoe UI"/>
          <w:sz w:val="21"/>
          <w:szCs w:val="21"/>
          <w:lang w:val="es-ES" w:eastAsia="fr-CA"/>
        </w:rPr>
        <w:t xml:space="preserve"> du nombre de membres, </w:t>
      </w:r>
      <w:proofErr w:type="spellStart"/>
      <w:r w:rsidRPr="00017EAB">
        <w:rPr>
          <w:rFonts w:ascii="Segoe UI" w:eastAsia="Times New Roman" w:hAnsi="Segoe UI" w:cs="Segoe UI"/>
          <w:sz w:val="21"/>
          <w:szCs w:val="21"/>
          <w:lang w:val="es-ES" w:eastAsia="fr-CA"/>
        </w:rPr>
        <w:t>l’ACOF</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peut</w:t>
      </w:r>
      <w:proofErr w:type="spellEnd"/>
      <w:r w:rsidRPr="00017EAB">
        <w:rPr>
          <w:rFonts w:ascii="Segoe UI" w:eastAsia="Times New Roman" w:hAnsi="Segoe UI" w:cs="Segoe UI"/>
          <w:sz w:val="21"/>
          <w:szCs w:val="21"/>
          <w:lang w:val="es-ES" w:eastAsia="fr-CA"/>
        </w:rPr>
        <w:t xml:space="preserve"> à </w:t>
      </w:r>
      <w:proofErr w:type="spellStart"/>
      <w:r w:rsidRPr="00017EAB">
        <w:rPr>
          <w:rFonts w:ascii="Segoe UI" w:eastAsia="Times New Roman" w:hAnsi="Segoe UI" w:cs="Segoe UI"/>
          <w:sz w:val="21"/>
          <w:szCs w:val="21"/>
          <w:lang w:val="es-ES" w:eastAsia="fr-CA"/>
        </w:rPr>
        <w:t>nouveau</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réduire</w:t>
      </w:r>
      <w:proofErr w:type="spellEnd"/>
      <w:r w:rsidRPr="00017EAB">
        <w:rPr>
          <w:rFonts w:ascii="Segoe UI" w:eastAsia="Times New Roman" w:hAnsi="Segoe UI" w:cs="Segoe UI"/>
          <w:sz w:val="21"/>
          <w:szCs w:val="21"/>
          <w:lang w:val="es-ES" w:eastAsia="fr-CA"/>
        </w:rPr>
        <w:t xml:space="preserve"> le </w:t>
      </w:r>
      <w:proofErr w:type="spellStart"/>
      <w:r w:rsidRPr="00017EAB">
        <w:rPr>
          <w:rFonts w:ascii="Segoe UI" w:eastAsia="Times New Roman" w:hAnsi="Segoe UI" w:cs="Segoe UI"/>
          <w:sz w:val="21"/>
          <w:szCs w:val="21"/>
          <w:lang w:val="es-ES" w:eastAsia="fr-CA"/>
        </w:rPr>
        <w:t>coût</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l’assurance</w:t>
      </w:r>
      <w:proofErr w:type="spellEnd"/>
      <w:r w:rsidRPr="00017EAB">
        <w:rPr>
          <w:rFonts w:ascii="Segoe UI" w:eastAsia="Times New Roman" w:hAnsi="Segoe UI" w:cs="Segoe UI"/>
          <w:sz w:val="21"/>
          <w:szCs w:val="21"/>
          <w:lang w:val="es-ES" w:eastAsia="fr-CA"/>
        </w:rPr>
        <w:t xml:space="preserve">. Pour 2026, </w:t>
      </w:r>
      <w:proofErr w:type="spellStart"/>
      <w:r w:rsidRPr="00017EAB">
        <w:rPr>
          <w:rFonts w:ascii="Segoe UI" w:eastAsia="Times New Roman" w:hAnsi="Segoe UI" w:cs="Segoe UI"/>
          <w:sz w:val="21"/>
          <w:szCs w:val="21"/>
          <w:lang w:val="es-ES" w:eastAsia="fr-CA"/>
        </w:rPr>
        <w:t>voici</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w:t>
      </w:r>
    </w:p>
    <w:p w14:paraId="28BBBEDC" w14:textId="77777777" w:rsidR="00017EAB" w:rsidRPr="00F3490C" w:rsidRDefault="00017EAB" w:rsidP="00017EAB">
      <w:pPr>
        <w:numPr>
          <w:ilvl w:val="0"/>
          <w:numId w:val="4"/>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b/>
          <w:bCs/>
          <w:sz w:val="21"/>
          <w:szCs w:val="21"/>
          <w:lang w:eastAsia="fr-CA"/>
        </w:rPr>
        <w:t xml:space="preserve">Football Canada : 15 $ par </w:t>
      </w:r>
      <w:proofErr w:type="spellStart"/>
      <w:r w:rsidRPr="00F3490C">
        <w:rPr>
          <w:rFonts w:ascii="Segoe UI" w:eastAsia="Times New Roman" w:hAnsi="Segoe UI" w:cs="Segoe UI"/>
          <w:b/>
          <w:bCs/>
          <w:sz w:val="21"/>
          <w:szCs w:val="21"/>
          <w:lang w:eastAsia="fr-CA"/>
        </w:rPr>
        <w:t>personne</w:t>
      </w:r>
      <w:proofErr w:type="spellEnd"/>
    </w:p>
    <w:p w14:paraId="4595CB53" w14:textId="77777777" w:rsidR="00017EAB" w:rsidRPr="00F3490C" w:rsidRDefault="00017EAB" w:rsidP="00017EAB">
      <w:pPr>
        <w:numPr>
          <w:ilvl w:val="0"/>
          <w:numId w:val="4"/>
        </w:numPr>
        <w:spacing w:before="100" w:beforeAutospacing="1" w:after="100" w:afterAutospacing="1" w:line="300" w:lineRule="atLeast"/>
        <w:rPr>
          <w:rFonts w:ascii="Segoe UI" w:eastAsia="Times New Roman" w:hAnsi="Segoe UI" w:cs="Segoe UI"/>
          <w:sz w:val="21"/>
          <w:szCs w:val="21"/>
          <w:lang w:eastAsia="fr-CA"/>
        </w:rPr>
      </w:pPr>
      <w:proofErr w:type="spellStart"/>
      <w:r w:rsidRPr="00F3490C">
        <w:rPr>
          <w:rFonts w:ascii="Segoe UI" w:eastAsia="Times New Roman" w:hAnsi="Segoe UI" w:cs="Segoe UI"/>
          <w:b/>
          <w:bCs/>
          <w:sz w:val="21"/>
          <w:szCs w:val="21"/>
          <w:lang w:eastAsia="fr-CA"/>
        </w:rPr>
        <w:t>Cotisation</w:t>
      </w:r>
      <w:proofErr w:type="spellEnd"/>
      <w:r w:rsidRPr="00F3490C">
        <w:rPr>
          <w:rFonts w:ascii="Segoe UI" w:eastAsia="Times New Roman" w:hAnsi="Segoe UI" w:cs="Segoe UI"/>
          <w:b/>
          <w:bCs/>
          <w:sz w:val="21"/>
          <w:szCs w:val="21"/>
          <w:lang w:eastAsia="fr-CA"/>
        </w:rPr>
        <w:t xml:space="preserve"> </w:t>
      </w:r>
      <w:r>
        <w:rPr>
          <w:rFonts w:ascii="Segoe UI" w:eastAsia="Times New Roman" w:hAnsi="Segoe UI" w:cs="Segoe UI"/>
          <w:b/>
          <w:bCs/>
          <w:sz w:val="21"/>
          <w:szCs w:val="21"/>
          <w:lang w:eastAsia="fr-CA"/>
        </w:rPr>
        <w:t>ACOF</w:t>
      </w:r>
      <w:r w:rsidRPr="00F3490C">
        <w:rPr>
          <w:rFonts w:ascii="Segoe UI" w:eastAsia="Times New Roman" w:hAnsi="Segoe UI" w:cs="Segoe UI"/>
          <w:b/>
          <w:bCs/>
          <w:sz w:val="21"/>
          <w:szCs w:val="21"/>
          <w:lang w:eastAsia="fr-CA"/>
        </w:rPr>
        <w:t xml:space="preserve"> : 3 $ par </w:t>
      </w:r>
      <w:proofErr w:type="spellStart"/>
      <w:r w:rsidRPr="00F3490C">
        <w:rPr>
          <w:rFonts w:ascii="Segoe UI" w:eastAsia="Times New Roman" w:hAnsi="Segoe UI" w:cs="Segoe UI"/>
          <w:b/>
          <w:bCs/>
          <w:sz w:val="21"/>
          <w:szCs w:val="21"/>
          <w:lang w:eastAsia="fr-CA"/>
        </w:rPr>
        <w:t>personne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aucune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cotisation</w:t>
      </w:r>
      <w:proofErr w:type="spellEnd"/>
      <w:r w:rsidRPr="00F3490C">
        <w:rPr>
          <w:rFonts w:ascii="Segoe UI" w:eastAsia="Times New Roman" w:hAnsi="Segoe UI" w:cs="Segoe UI"/>
          <w:sz w:val="21"/>
          <w:szCs w:val="21"/>
          <w:lang w:eastAsia="fr-CA"/>
        </w:rPr>
        <w:t xml:space="preserve"> pour les </w:t>
      </w:r>
      <w:proofErr w:type="spellStart"/>
      <w:r w:rsidRPr="00F3490C">
        <w:rPr>
          <w:rFonts w:ascii="Segoe UI" w:eastAsia="Times New Roman" w:hAnsi="Segoe UI" w:cs="Segoe UI"/>
          <w:sz w:val="21"/>
          <w:szCs w:val="21"/>
          <w:lang w:eastAsia="fr-CA"/>
        </w:rPr>
        <w:t>membres</w:t>
      </w:r>
      <w:proofErr w:type="spellEnd"/>
      <w:r w:rsidRPr="00F3490C">
        <w:rPr>
          <w:rFonts w:ascii="Segoe UI" w:eastAsia="Times New Roman" w:hAnsi="Segoe UI" w:cs="Segoe UI"/>
          <w:sz w:val="21"/>
          <w:szCs w:val="21"/>
          <w:lang w:eastAsia="fr-CA"/>
        </w:rPr>
        <w:t xml:space="preserve"> de première </w:t>
      </w:r>
      <w:proofErr w:type="spellStart"/>
      <w:r w:rsidRPr="00F3490C">
        <w:rPr>
          <w:rFonts w:ascii="Segoe UI" w:eastAsia="Times New Roman" w:hAnsi="Segoe UI" w:cs="Segoe UI"/>
          <w:sz w:val="21"/>
          <w:szCs w:val="21"/>
          <w:lang w:eastAsia="fr-CA"/>
        </w:rPr>
        <w:t>année</w:t>
      </w:r>
      <w:proofErr w:type="spellEnd"/>
      <w:r w:rsidRPr="00F3490C">
        <w:rPr>
          <w:rFonts w:ascii="Segoe UI" w:eastAsia="Times New Roman" w:hAnsi="Segoe UI" w:cs="Segoe UI"/>
          <w:sz w:val="21"/>
          <w:szCs w:val="21"/>
          <w:lang w:eastAsia="fr-CA"/>
        </w:rPr>
        <w:t>)</w:t>
      </w:r>
    </w:p>
    <w:p w14:paraId="1EA5FAFB" w14:textId="77777777" w:rsidR="00017EAB" w:rsidRPr="00F3490C" w:rsidRDefault="00017EAB" w:rsidP="00017EAB">
      <w:pPr>
        <w:numPr>
          <w:ilvl w:val="0"/>
          <w:numId w:val="4"/>
        </w:num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b/>
          <w:bCs/>
          <w:sz w:val="21"/>
          <w:szCs w:val="21"/>
          <w:lang w:eastAsia="fr-CA"/>
        </w:rPr>
        <w:t xml:space="preserve">Assurance : 5,50 $ par </w:t>
      </w:r>
      <w:proofErr w:type="spellStart"/>
      <w:r w:rsidRPr="00F3490C">
        <w:rPr>
          <w:rFonts w:ascii="Segoe UI" w:eastAsia="Times New Roman" w:hAnsi="Segoe UI" w:cs="Segoe UI"/>
          <w:b/>
          <w:bCs/>
          <w:sz w:val="21"/>
          <w:szCs w:val="21"/>
          <w:lang w:eastAsia="fr-CA"/>
        </w:rPr>
        <w:t>personne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réduction</w:t>
      </w:r>
      <w:proofErr w:type="spellEnd"/>
      <w:r w:rsidRPr="00F3490C">
        <w:rPr>
          <w:rFonts w:ascii="Segoe UI" w:eastAsia="Times New Roman" w:hAnsi="Segoe UI" w:cs="Segoe UI"/>
          <w:sz w:val="21"/>
          <w:szCs w:val="21"/>
          <w:lang w:eastAsia="fr-CA"/>
        </w:rPr>
        <w:t xml:space="preserve"> de 0,50 $ par rapport à </w:t>
      </w:r>
      <w:proofErr w:type="spellStart"/>
      <w:r w:rsidRPr="00F3490C">
        <w:rPr>
          <w:rFonts w:ascii="Segoe UI" w:eastAsia="Times New Roman" w:hAnsi="Segoe UI" w:cs="Segoe UI"/>
          <w:sz w:val="21"/>
          <w:szCs w:val="21"/>
          <w:lang w:eastAsia="fr-CA"/>
        </w:rPr>
        <w:t>l’an</w:t>
      </w:r>
      <w:proofErr w:type="spellEnd"/>
      <w:r w:rsidRPr="00F3490C">
        <w:rPr>
          <w:rFonts w:ascii="Segoe UI" w:eastAsia="Times New Roman" w:hAnsi="Segoe UI" w:cs="Segoe UI"/>
          <w:sz w:val="21"/>
          <w:szCs w:val="21"/>
          <w:lang w:eastAsia="fr-CA"/>
        </w:rPr>
        <w:t xml:space="preserve"> dernier)</w:t>
      </w:r>
    </w:p>
    <w:p w14:paraId="609A4221" w14:textId="77777777" w:rsidR="00017EAB" w:rsidRPr="00F3490C" w:rsidRDefault="00017EAB" w:rsidP="00017EAB">
      <w:pPr>
        <w:spacing w:before="100" w:beforeAutospacing="1" w:after="100" w:afterAutospacing="1" w:line="300" w:lineRule="atLeast"/>
        <w:rPr>
          <w:rFonts w:ascii="Segoe UI" w:eastAsia="Times New Roman" w:hAnsi="Segoe UI" w:cs="Segoe UI"/>
          <w:sz w:val="21"/>
          <w:szCs w:val="21"/>
          <w:lang w:eastAsia="fr-CA"/>
        </w:rPr>
      </w:pPr>
      <w:proofErr w:type="spellStart"/>
      <w:r w:rsidRPr="00F3490C">
        <w:rPr>
          <w:rFonts w:ascii="Segoe UI" w:eastAsia="Times New Roman" w:hAnsi="Segoe UI" w:cs="Segoe UI"/>
          <w:sz w:val="21"/>
          <w:szCs w:val="21"/>
          <w:lang w:eastAsia="fr-CA"/>
        </w:rPr>
        <w:lastRenderedPageBreak/>
        <w:t>Veuillez</w:t>
      </w:r>
      <w:proofErr w:type="spellEnd"/>
      <w:r w:rsidRPr="00F3490C">
        <w:rPr>
          <w:rFonts w:ascii="Segoe UI" w:eastAsia="Times New Roman" w:hAnsi="Segoe UI" w:cs="Segoe UI"/>
          <w:sz w:val="21"/>
          <w:szCs w:val="21"/>
          <w:lang w:eastAsia="fr-CA"/>
        </w:rPr>
        <w:t xml:space="preserve"> noter </w:t>
      </w:r>
      <w:proofErr w:type="spellStart"/>
      <w:r w:rsidRPr="00F3490C">
        <w:rPr>
          <w:rFonts w:ascii="Segoe UI" w:eastAsia="Times New Roman" w:hAnsi="Segoe UI" w:cs="Segoe UI"/>
          <w:sz w:val="21"/>
          <w:szCs w:val="21"/>
          <w:lang w:eastAsia="fr-CA"/>
        </w:rPr>
        <w:t>que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tous</w:t>
      </w:r>
      <w:proofErr w:type="spellEnd"/>
      <w:r w:rsidRPr="00F3490C">
        <w:rPr>
          <w:rFonts w:ascii="Segoe UI" w:eastAsia="Times New Roman" w:hAnsi="Segoe UI" w:cs="Segoe UI"/>
          <w:sz w:val="21"/>
          <w:szCs w:val="21"/>
          <w:lang w:eastAsia="fr-CA"/>
        </w:rPr>
        <w:t xml:space="preserve"> les </w:t>
      </w:r>
      <w:proofErr w:type="spellStart"/>
      <w:r w:rsidRPr="00F3490C">
        <w:rPr>
          <w:rFonts w:ascii="Segoe UI" w:eastAsia="Times New Roman" w:hAnsi="Segoe UI" w:cs="Segoe UI"/>
          <w:sz w:val="21"/>
          <w:szCs w:val="21"/>
          <w:lang w:eastAsia="fr-CA"/>
        </w:rPr>
        <w:t>membres</w:t>
      </w:r>
      <w:proofErr w:type="spellEnd"/>
      <w:r w:rsidRPr="00F3490C">
        <w:rPr>
          <w:rFonts w:ascii="Segoe UI" w:eastAsia="Times New Roman" w:hAnsi="Segoe UI" w:cs="Segoe UI"/>
          <w:sz w:val="21"/>
          <w:szCs w:val="21"/>
          <w:lang w:eastAsia="fr-CA"/>
        </w:rPr>
        <w:t xml:space="preserve"> des </w:t>
      </w:r>
      <w:proofErr w:type="spellStart"/>
      <w:r w:rsidRPr="00F3490C">
        <w:rPr>
          <w:rFonts w:ascii="Segoe UI" w:eastAsia="Times New Roman" w:hAnsi="Segoe UI" w:cs="Segoe UI"/>
          <w:sz w:val="21"/>
          <w:szCs w:val="21"/>
          <w:lang w:eastAsia="fr-CA"/>
        </w:rPr>
        <w:t>exécutifs</w:t>
      </w:r>
      <w:proofErr w:type="spellEnd"/>
      <w:r w:rsidRPr="00F3490C">
        <w:rPr>
          <w:rFonts w:ascii="Segoe UI" w:eastAsia="Times New Roman" w:hAnsi="Segoe UI" w:cs="Segoe UI"/>
          <w:sz w:val="21"/>
          <w:szCs w:val="21"/>
          <w:lang w:eastAsia="fr-CA"/>
        </w:rPr>
        <w:t xml:space="preserve"> des associations </w:t>
      </w:r>
      <w:proofErr w:type="spellStart"/>
      <w:r w:rsidRPr="00F3490C">
        <w:rPr>
          <w:rFonts w:ascii="Segoe UI" w:eastAsia="Times New Roman" w:hAnsi="Segoe UI" w:cs="Segoe UI"/>
          <w:sz w:val="21"/>
          <w:szCs w:val="21"/>
          <w:lang w:eastAsia="fr-CA"/>
        </w:rPr>
        <w:t>provinciales</w:t>
      </w:r>
      <w:proofErr w:type="spellEnd"/>
      <w:r w:rsidRPr="00F3490C">
        <w:rPr>
          <w:rFonts w:ascii="Segoe UI" w:eastAsia="Times New Roman" w:hAnsi="Segoe UI" w:cs="Segoe UI"/>
          <w:sz w:val="21"/>
          <w:szCs w:val="21"/>
          <w:lang w:eastAsia="fr-CA"/>
        </w:rPr>
        <w:t xml:space="preserve"> et locales </w:t>
      </w:r>
      <w:proofErr w:type="spellStart"/>
      <w:r w:rsidRPr="00F3490C">
        <w:rPr>
          <w:rFonts w:ascii="Segoe UI" w:eastAsia="Times New Roman" w:hAnsi="Segoe UI" w:cs="Segoe UI"/>
          <w:sz w:val="21"/>
          <w:szCs w:val="21"/>
          <w:lang w:eastAsia="fr-CA"/>
        </w:rPr>
        <w:t>sont</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couverts</w:t>
      </w:r>
      <w:proofErr w:type="spellEnd"/>
      <w:r w:rsidRPr="00F3490C">
        <w:rPr>
          <w:rFonts w:ascii="Segoe UI" w:eastAsia="Times New Roman" w:hAnsi="Segoe UI" w:cs="Segoe UI"/>
          <w:sz w:val="21"/>
          <w:szCs w:val="21"/>
          <w:lang w:eastAsia="fr-CA"/>
        </w:rPr>
        <w:t xml:space="preserve"> par la police </w:t>
      </w:r>
      <w:proofErr w:type="spellStart"/>
      <w:r w:rsidRPr="00F3490C">
        <w:rPr>
          <w:rFonts w:ascii="Segoe UI" w:eastAsia="Times New Roman" w:hAnsi="Segoe UI" w:cs="Segoe UI"/>
          <w:sz w:val="21"/>
          <w:szCs w:val="21"/>
          <w:lang w:eastAsia="fr-CA"/>
        </w:rPr>
        <w:t>d’assurance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responsabilité</w:t>
      </w:r>
      <w:proofErr w:type="spellEnd"/>
      <w:r w:rsidRPr="00F3490C">
        <w:rPr>
          <w:rFonts w:ascii="Segoe UI" w:eastAsia="Times New Roman" w:hAnsi="Segoe UI" w:cs="Segoe UI"/>
          <w:sz w:val="21"/>
          <w:szCs w:val="21"/>
          <w:lang w:eastAsia="fr-CA"/>
        </w:rPr>
        <w:t xml:space="preserve"> des </w:t>
      </w:r>
      <w:proofErr w:type="spellStart"/>
      <w:r w:rsidRPr="00F3490C">
        <w:rPr>
          <w:rFonts w:ascii="Segoe UI" w:eastAsia="Times New Roman" w:hAnsi="Segoe UI" w:cs="Segoe UI"/>
          <w:sz w:val="21"/>
          <w:szCs w:val="21"/>
          <w:lang w:eastAsia="fr-CA"/>
        </w:rPr>
        <w:t>administrateurs</w:t>
      </w:r>
      <w:proofErr w:type="spellEnd"/>
      <w:r w:rsidRPr="00F3490C">
        <w:rPr>
          <w:rFonts w:ascii="Segoe UI" w:eastAsia="Times New Roman" w:hAnsi="Segoe UI" w:cs="Segoe UI"/>
          <w:sz w:val="21"/>
          <w:szCs w:val="21"/>
          <w:lang w:eastAsia="fr-CA"/>
        </w:rPr>
        <w:t xml:space="preserve"> et </w:t>
      </w:r>
      <w:proofErr w:type="spellStart"/>
      <w:r w:rsidRPr="00F3490C">
        <w:rPr>
          <w:rFonts w:ascii="Segoe UI" w:eastAsia="Times New Roman" w:hAnsi="Segoe UI" w:cs="Segoe UI"/>
          <w:sz w:val="21"/>
          <w:szCs w:val="21"/>
          <w:lang w:eastAsia="fr-CA"/>
        </w:rPr>
        <w:t>dirigeants</w:t>
      </w:r>
      <w:proofErr w:type="spellEnd"/>
      <w:r w:rsidRPr="00F3490C">
        <w:rPr>
          <w:rFonts w:ascii="Segoe UI" w:eastAsia="Times New Roman" w:hAnsi="Segoe UI" w:cs="Segoe UI"/>
          <w:sz w:val="21"/>
          <w:szCs w:val="21"/>
          <w:lang w:eastAsia="fr-CA"/>
        </w:rPr>
        <w:t xml:space="preserve"> de </w:t>
      </w:r>
      <w:proofErr w:type="spellStart"/>
      <w:r w:rsidRPr="00F3490C">
        <w:rPr>
          <w:rFonts w:ascii="Segoe UI" w:eastAsia="Times New Roman" w:hAnsi="Segoe UI" w:cs="Segoe UI"/>
          <w:sz w:val="21"/>
          <w:szCs w:val="21"/>
          <w:lang w:eastAsia="fr-CA"/>
        </w:rPr>
        <w:t>l</w:t>
      </w:r>
      <w:r>
        <w:rPr>
          <w:rFonts w:ascii="Segoe UI" w:eastAsia="Times New Roman" w:hAnsi="Segoe UI" w:cs="Segoe UI"/>
          <w:sz w:val="21"/>
          <w:szCs w:val="21"/>
          <w:lang w:eastAsia="fr-CA"/>
        </w:rPr>
        <w:t>’ACOF</w:t>
      </w:r>
      <w:proofErr w:type="spellEnd"/>
      <w:r w:rsidRPr="00F3490C">
        <w:rPr>
          <w:rFonts w:ascii="Segoe UI" w:eastAsia="Times New Roman" w:hAnsi="Segoe UI" w:cs="Segoe UI"/>
          <w:sz w:val="21"/>
          <w:szCs w:val="21"/>
          <w:lang w:eastAsia="fr-CA"/>
        </w:rPr>
        <w:t xml:space="preserve">, à condition de respecter les </w:t>
      </w:r>
      <w:proofErr w:type="spellStart"/>
      <w:r w:rsidRPr="00F3490C">
        <w:rPr>
          <w:rFonts w:ascii="Segoe UI" w:eastAsia="Times New Roman" w:hAnsi="Segoe UI" w:cs="Segoe UI"/>
          <w:sz w:val="21"/>
          <w:szCs w:val="21"/>
          <w:lang w:eastAsia="fr-CA"/>
        </w:rPr>
        <w:t>critères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énoncés</w:t>
      </w:r>
      <w:proofErr w:type="spellEnd"/>
      <w:r w:rsidRPr="00F3490C">
        <w:rPr>
          <w:rFonts w:ascii="Segoe UI" w:eastAsia="Times New Roman" w:hAnsi="Segoe UI" w:cs="Segoe UI"/>
          <w:sz w:val="21"/>
          <w:szCs w:val="21"/>
          <w:lang w:eastAsia="fr-CA"/>
        </w:rPr>
        <w:t xml:space="preserve"> dans </w:t>
      </w:r>
      <w:proofErr w:type="spellStart"/>
      <w:r w:rsidRPr="00F3490C">
        <w:rPr>
          <w:rFonts w:ascii="Segoe UI" w:eastAsia="Times New Roman" w:hAnsi="Segoe UI" w:cs="Segoe UI"/>
          <w:sz w:val="21"/>
          <w:szCs w:val="21"/>
          <w:lang w:eastAsia="fr-CA"/>
        </w:rPr>
        <w:t>notre</w:t>
      </w:r>
      <w:proofErr w:type="spellEnd"/>
      <w:r w:rsidRPr="00F3490C">
        <w:rPr>
          <w:rFonts w:ascii="Segoe UI" w:eastAsia="Times New Roman" w:hAnsi="Segoe UI" w:cs="Segoe UI"/>
          <w:sz w:val="21"/>
          <w:szCs w:val="21"/>
          <w:lang w:eastAsia="fr-CA"/>
        </w:rPr>
        <w:t xml:space="preserve"> constitution.</w:t>
      </w:r>
    </w:p>
    <w:p w14:paraId="18E7C8C1" w14:textId="77777777" w:rsidR="00017EAB" w:rsidRPr="00F3490C" w:rsidRDefault="00017EAB" w:rsidP="00017EAB">
      <w:pPr>
        <w:spacing w:before="100" w:beforeAutospacing="1" w:after="100" w:afterAutospacing="1" w:line="300" w:lineRule="atLeast"/>
        <w:outlineLvl w:val="1"/>
        <w:rPr>
          <w:rFonts w:ascii="Segoe UI" w:eastAsia="Times New Roman" w:hAnsi="Segoe UI" w:cs="Segoe UI"/>
          <w:b/>
          <w:bCs/>
          <w:sz w:val="36"/>
          <w:szCs w:val="36"/>
          <w:lang w:eastAsia="fr-CA"/>
        </w:rPr>
      </w:pPr>
      <w:r w:rsidRPr="00F3490C">
        <w:rPr>
          <w:rFonts w:ascii="Segoe UI" w:eastAsia="Times New Roman" w:hAnsi="Segoe UI" w:cs="Segoe UI"/>
          <w:b/>
          <w:bCs/>
          <w:sz w:val="36"/>
          <w:szCs w:val="36"/>
          <w:lang w:eastAsia="fr-CA"/>
        </w:rPr>
        <w:t>FCOCP</w:t>
      </w:r>
    </w:p>
    <w:p w14:paraId="0F0D42A6" w14:textId="77777777" w:rsidR="00017EAB" w:rsidRPr="00F3490C" w:rsidRDefault="00017EAB" w:rsidP="00017EAB">
      <w:pPr>
        <w:spacing w:before="100" w:beforeAutospacing="1" w:after="100" w:afterAutospacing="1" w:line="300" w:lineRule="atLeast"/>
        <w:rPr>
          <w:rFonts w:ascii="Segoe UI" w:eastAsia="Times New Roman" w:hAnsi="Segoe UI" w:cs="Segoe UI"/>
          <w:sz w:val="21"/>
          <w:szCs w:val="21"/>
          <w:lang w:eastAsia="fr-CA"/>
        </w:rPr>
      </w:pPr>
      <w:r w:rsidRPr="00F3490C">
        <w:rPr>
          <w:rFonts w:ascii="Segoe UI" w:eastAsia="Times New Roman" w:hAnsi="Segoe UI" w:cs="Segoe UI"/>
          <w:sz w:val="21"/>
          <w:szCs w:val="21"/>
          <w:lang w:eastAsia="fr-CA"/>
        </w:rPr>
        <w:t xml:space="preserve">Les </w:t>
      </w:r>
      <w:proofErr w:type="spellStart"/>
      <w:r w:rsidRPr="00F3490C">
        <w:rPr>
          <w:rFonts w:ascii="Segoe UI" w:eastAsia="Times New Roman" w:hAnsi="Segoe UI" w:cs="Segoe UI"/>
          <w:sz w:val="21"/>
          <w:szCs w:val="21"/>
          <w:lang w:eastAsia="fr-CA"/>
        </w:rPr>
        <w:t>manuels</w:t>
      </w:r>
      <w:proofErr w:type="spellEnd"/>
      <w:r w:rsidRPr="00F3490C">
        <w:rPr>
          <w:rFonts w:ascii="Segoe UI" w:eastAsia="Times New Roman" w:hAnsi="Segoe UI" w:cs="Segoe UI"/>
          <w:sz w:val="21"/>
          <w:szCs w:val="21"/>
          <w:lang w:eastAsia="fr-CA"/>
        </w:rPr>
        <w:t xml:space="preserve"> pour </w:t>
      </w:r>
      <w:proofErr w:type="spellStart"/>
      <w:r w:rsidRPr="00F3490C">
        <w:rPr>
          <w:rFonts w:ascii="Segoe UI" w:eastAsia="Times New Roman" w:hAnsi="Segoe UI" w:cs="Segoe UI"/>
          <w:sz w:val="21"/>
          <w:szCs w:val="21"/>
          <w:lang w:eastAsia="fr-CA"/>
        </w:rPr>
        <w:t>étudiants</w:t>
      </w:r>
      <w:proofErr w:type="spellEnd"/>
      <w:r w:rsidRPr="00F3490C">
        <w:rPr>
          <w:rFonts w:ascii="Segoe UI" w:eastAsia="Times New Roman" w:hAnsi="Segoe UI" w:cs="Segoe UI"/>
          <w:sz w:val="21"/>
          <w:szCs w:val="21"/>
          <w:lang w:eastAsia="fr-CA"/>
        </w:rPr>
        <w:t xml:space="preserve"> et animateurs des </w:t>
      </w:r>
      <w:proofErr w:type="spellStart"/>
      <w:r w:rsidRPr="00F3490C">
        <w:rPr>
          <w:rFonts w:ascii="Segoe UI" w:eastAsia="Times New Roman" w:hAnsi="Segoe UI" w:cs="Segoe UI"/>
          <w:sz w:val="21"/>
          <w:szCs w:val="21"/>
          <w:lang w:eastAsia="fr-CA"/>
        </w:rPr>
        <w:t>niveaux</w:t>
      </w:r>
      <w:proofErr w:type="spellEnd"/>
      <w:r w:rsidRPr="00F3490C">
        <w:rPr>
          <w:rFonts w:ascii="Segoe UI" w:eastAsia="Times New Roman" w:hAnsi="Segoe UI" w:cs="Segoe UI"/>
          <w:sz w:val="21"/>
          <w:szCs w:val="21"/>
          <w:lang w:eastAsia="fr-CA"/>
        </w:rPr>
        <w:t xml:space="preserve"> 1 à 4 </w:t>
      </w:r>
      <w:proofErr w:type="spellStart"/>
      <w:r w:rsidRPr="00F3490C">
        <w:rPr>
          <w:rFonts w:ascii="Segoe UI" w:eastAsia="Times New Roman" w:hAnsi="Segoe UI" w:cs="Segoe UI"/>
          <w:sz w:val="21"/>
          <w:szCs w:val="21"/>
          <w:lang w:eastAsia="fr-CA"/>
        </w:rPr>
        <w:t>ont</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été</w:t>
      </w:r>
      <w:proofErr w:type="spellEnd"/>
      <w:r w:rsidRPr="00F3490C">
        <w:rPr>
          <w:rFonts w:ascii="Segoe UI" w:eastAsia="Times New Roman" w:hAnsi="Segoe UI" w:cs="Segoe UI"/>
          <w:sz w:val="21"/>
          <w:szCs w:val="21"/>
          <w:lang w:eastAsia="fr-CA"/>
        </w:rPr>
        <w:t xml:space="preserve"> mis à jour. Nous </w:t>
      </w:r>
      <w:proofErr w:type="spellStart"/>
      <w:r w:rsidRPr="00F3490C">
        <w:rPr>
          <w:rFonts w:ascii="Segoe UI" w:eastAsia="Times New Roman" w:hAnsi="Segoe UI" w:cs="Segoe UI"/>
          <w:sz w:val="21"/>
          <w:szCs w:val="21"/>
          <w:lang w:eastAsia="fr-CA"/>
        </w:rPr>
        <w:t>poursuivons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notre</w:t>
      </w:r>
      <w:proofErr w:type="spellEnd"/>
      <w:r w:rsidRPr="00F3490C">
        <w:rPr>
          <w:rFonts w:ascii="Segoe UI" w:eastAsia="Times New Roman" w:hAnsi="Segoe UI" w:cs="Segoe UI"/>
          <w:sz w:val="21"/>
          <w:szCs w:val="21"/>
          <w:lang w:eastAsia="fr-CA"/>
        </w:rPr>
        <w:t xml:space="preserve"> processus </w:t>
      </w:r>
      <w:proofErr w:type="spellStart"/>
      <w:r w:rsidRPr="00F3490C">
        <w:rPr>
          <w:rFonts w:ascii="Segoe UI" w:eastAsia="Times New Roman" w:hAnsi="Segoe UI" w:cs="Segoe UI"/>
          <w:sz w:val="21"/>
          <w:szCs w:val="21"/>
          <w:lang w:eastAsia="fr-CA"/>
        </w:rPr>
        <w:t>d’amélioration</w:t>
      </w:r>
      <w:proofErr w:type="spellEnd"/>
      <w:r w:rsidRPr="00F3490C">
        <w:rPr>
          <w:rFonts w:ascii="Segoe UI" w:eastAsia="Times New Roman" w:hAnsi="Segoe UI" w:cs="Segoe UI"/>
          <w:sz w:val="21"/>
          <w:szCs w:val="21"/>
          <w:lang w:eastAsia="fr-CA"/>
        </w:rPr>
        <w:t xml:space="preserve"> continue </w:t>
      </w:r>
      <w:proofErr w:type="spellStart"/>
      <w:r w:rsidRPr="00F3490C">
        <w:rPr>
          <w:rFonts w:ascii="Segoe UI" w:eastAsia="Times New Roman" w:hAnsi="Segoe UI" w:cs="Segoe UI"/>
          <w:sz w:val="21"/>
          <w:szCs w:val="21"/>
          <w:lang w:eastAsia="fr-CA"/>
        </w:rPr>
        <w:t>en</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révisant</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cette</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année</w:t>
      </w:r>
      <w:proofErr w:type="spellEnd"/>
      <w:r w:rsidRPr="00F3490C">
        <w:rPr>
          <w:rFonts w:ascii="Segoe UI" w:eastAsia="Times New Roman" w:hAnsi="Segoe UI" w:cs="Segoe UI"/>
          <w:sz w:val="21"/>
          <w:szCs w:val="21"/>
          <w:lang w:eastAsia="fr-CA"/>
        </w:rPr>
        <w:t xml:space="preserve"> les documents des </w:t>
      </w:r>
      <w:proofErr w:type="spellStart"/>
      <w:r w:rsidRPr="00F3490C">
        <w:rPr>
          <w:rFonts w:ascii="Segoe UI" w:eastAsia="Times New Roman" w:hAnsi="Segoe UI" w:cs="Segoe UI"/>
          <w:sz w:val="21"/>
          <w:szCs w:val="21"/>
          <w:lang w:eastAsia="fr-CA"/>
        </w:rPr>
        <w:t>niveaux</w:t>
      </w:r>
      <w:proofErr w:type="spellEnd"/>
      <w:r w:rsidRPr="00F3490C">
        <w:rPr>
          <w:rFonts w:ascii="Segoe UI" w:eastAsia="Times New Roman" w:hAnsi="Segoe UI" w:cs="Segoe UI"/>
          <w:sz w:val="21"/>
          <w:szCs w:val="21"/>
          <w:lang w:eastAsia="fr-CA"/>
        </w:rPr>
        <w:t xml:space="preserve"> 1 et 2.</w:t>
      </w:r>
    </w:p>
    <w:p w14:paraId="0AC28611" w14:textId="77777777" w:rsidR="00017EAB" w:rsidRPr="00017EAB" w:rsidRDefault="00017EAB" w:rsidP="00017EAB">
      <w:pPr>
        <w:spacing w:before="100" w:beforeAutospacing="1" w:after="100" w:afterAutospacing="1" w:line="300" w:lineRule="atLeast"/>
        <w:rPr>
          <w:rFonts w:ascii="Segoe UI" w:eastAsia="Times New Roman" w:hAnsi="Segoe UI" w:cs="Segoe UI"/>
          <w:sz w:val="21"/>
          <w:szCs w:val="21"/>
          <w:lang w:val="es-ES" w:eastAsia="fr-CA"/>
        </w:rPr>
      </w:pPr>
      <w:r w:rsidRPr="00F3490C">
        <w:rPr>
          <w:rFonts w:ascii="Segoe UI" w:eastAsia="Times New Roman" w:hAnsi="Segoe UI" w:cs="Segoe UI"/>
          <w:sz w:val="21"/>
          <w:szCs w:val="21"/>
          <w:lang w:eastAsia="fr-CA"/>
        </w:rPr>
        <w:t xml:space="preserve">Comme </w:t>
      </w:r>
      <w:proofErr w:type="spellStart"/>
      <w:r w:rsidRPr="00F3490C">
        <w:rPr>
          <w:rFonts w:ascii="Segoe UI" w:eastAsia="Times New Roman" w:hAnsi="Segoe UI" w:cs="Segoe UI"/>
          <w:sz w:val="21"/>
          <w:szCs w:val="21"/>
          <w:lang w:eastAsia="fr-CA"/>
        </w:rPr>
        <w:t>mentionné</w:t>
      </w:r>
      <w:proofErr w:type="spellEnd"/>
      <w:r w:rsidRPr="00F3490C">
        <w:rPr>
          <w:rFonts w:ascii="Segoe UI" w:eastAsia="Times New Roman" w:hAnsi="Segoe UI" w:cs="Segoe UI"/>
          <w:sz w:val="21"/>
          <w:szCs w:val="21"/>
          <w:lang w:eastAsia="fr-CA"/>
        </w:rPr>
        <w:t xml:space="preserve"> les </w:t>
      </w:r>
      <w:proofErr w:type="spellStart"/>
      <w:r w:rsidRPr="00F3490C">
        <w:rPr>
          <w:rFonts w:ascii="Segoe UI" w:eastAsia="Times New Roman" w:hAnsi="Segoe UI" w:cs="Segoe UI"/>
          <w:sz w:val="21"/>
          <w:szCs w:val="21"/>
          <w:lang w:eastAsia="fr-CA"/>
        </w:rPr>
        <w:t>années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précédentes</w:t>
      </w:r>
      <w:proofErr w:type="spellEnd"/>
      <w:r w:rsidRPr="00F3490C">
        <w:rPr>
          <w:rFonts w:ascii="Segoe UI" w:eastAsia="Times New Roman" w:hAnsi="Segoe UI" w:cs="Segoe UI"/>
          <w:sz w:val="21"/>
          <w:szCs w:val="21"/>
          <w:lang w:eastAsia="fr-CA"/>
        </w:rPr>
        <w:t xml:space="preserve">, nous </w:t>
      </w:r>
      <w:proofErr w:type="spellStart"/>
      <w:r w:rsidRPr="00F3490C">
        <w:rPr>
          <w:rFonts w:ascii="Segoe UI" w:eastAsia="Times New Roman" w:hAnsi="Segoe UI" w:cs="Segoe UI"/>
          <w:sz w:val="21"/>
          <w:szCs w:val="21"/>
          <w:lang w:eastAsia="fr-CA"/>
        </w:rPr>
        <w:t>accueillons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volontiers</w:t>
      </w:r>
      <w:proofErr w:type="spellEnd"/>
      <w:r w:rsidRPr="00F3490C">
        <w:rPr>
          <w:rFonts w:ascii="Segoe UI" w:eastAsia="Times New Roman" w:hAnsi="Segoe UI" w:cs="Segoe UI"/>
          <w:sz w:val="21"/>
          <w:szCs w:val="21"/>
          <w:lang w:eastAsia="fr-CA"/>
        </w:rPr>
        <w:t xml:space="preserve"> </w:t>
      </w:r>
      <w:proofErr w:type="spellStart"/>
      <w:r w:rsidRPr="00F3490C">
        <w:rPr>
          <w:rFonts w:ascii="Segoe UI" w:eastAsia="Times New Roman" w:hAnsi="Segoe UI" w:cs="Segoe UI"/>
          <w:sz w:val="21"/>
          <w:szCs w:val="21"/>
          <w:lang w:eastAsia="fr-CA"/>
        </w:rPr>
        <w:t>votre</w:t>
      </w:r>
      <w:proofErr w:type="spellEnd"/>
      <w:r w:rsidRPr="00F3490C">
        <w:rPr>
          <w:rFonts w:ascii="Segoe UI" w:eastAsia="Times New Roman" w:hAnsi="Segoe UI" w:cs="Segoe UI"/>
          <w:sz w:val="21"/>
          <w:szCs w:val="21"/>
          <w:lang w:eastAsia="fr-CA"/>
        </w:rPr>
        <w:t xml:space="preserve"> participation à </w:t>
      </w:r>
      <w:proofErr w:type="spellStart"/>
      <w:r w:rsidRPr="00F3490C">
        <w:rPr>
          <w:rFonts w:ascii="Segoe UI" w:eastAsia="Times New Roman" w:hAnsi="Segoe UI" w:cs="Segoe UI"/>
          <w:sz w:val="21"/>
          <w:szCs w:val="21"/>
          <w:lang w:eastAsia="fr-CA"/>
        </w:rPr>
        <w:t>ce</w:t>
      </w:r>
      <w:proofErr w:type="spellEnd"/>
      <w:r w:rsidRPr="00F3490C">
        <w:rPr>
          <w:rFonts w:ascii="Segoe UI" w:eastAsia="Times New Roman" w:hAnsi="Segoe UI" w:cs="Segoe UI"/>
          <w:sz w:val="21"/>
          <w:szCs w:val="21"/>
          <w:lang w:eastAsia="fr-CA"/>
        </w:rPr>
        <w:t xml:space="preserve"> processus — </w:t>
      </w:r>
      <w:proofErr w:type="spellStart"/>
      <w:r w:rsidRPr="00F3490C">
        <w:rPr>
          <w:rFonts w:ascii="Segoe UI" w:eastAsia="Times New Roman" w:hAnsi="Segoe UI" w:cs="Segoe UI"/>
          <w:sz w:val="21"/>
          <w:szCs w:val="21"/>
          <w:lang w:eastAsia="fr-CA"/>
        </w:rPr>
        <w:t>relecture</w:t>
      </w:r>
      <w:proofErr w:type="spellEnd"/>
      <w:r w:rsidRPr="00F3490C">
        <w:rPr>
          <w:rFonts w:ascii="Segoe UI" w:eastAsia="Times New Roman" w:hAnsi="Segoe UI" w:cs="Segoe UI"/>
          <w:sz w:val="21"/>
          <w:szCs w:val="21"/>
          <w:lang w:eastAsia="fr-CA"/>
        </w:rPr>
        <w:t xml:space="preserve">, suggestions de modifications, mises à jour, etc. </w:t>
      </w:r>
      <w:r w:rsidRPr="00017EAB">
        <w:rPr>
          <w:rFonts w:ascii="Segoe UI" w:eastAsia="Times New Roman" w:hAnsi="Segoe UI" w:cs="Segoe UI"/>
          <w:sz w:val="21"/>
          <w:szCs w:val="21"/>
          <w:lang w:val="es-ES" w:eastAsia="fr-CA"/>
        </w:rPr>
        <w:t xml:space="preserve">Si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souhaitez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contribuer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veuillez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écrire</w:t>
      </w:r>
      <w:proofErr w:type="spellEnd"/>
      <w:r w:rsidRPr="00017EAB">
        <w:rPr>
          <w:rFonts w:ascii="Segoe UI" w:eastAsia="Times New Roman" w:hAnsi="Segoe UI" w:cs="Segoe UI"/>
          <w:sz w:val="21"/>
          <w:szCs w:val="21"/>
          <w:lang w:val="es-ES" w:eastAsia="fr-CA"/>
        </w:rPr>
        <w:t xml:space="preserve"> à </w:t>
      </w:r>
      <w:r w:rsidRPr="00017EAB">
        <w:rPr>
          <w:rFonts w:ascii="Segoe UI" w:eastAsia="Times New Roman" w:hAnsi="Segoe UI" w:cs="Segoe UI"/>
          <w:b/>
          <w:bCs/>
          <w:sz w:val="21"/>
          <w:szCs w:val="21"/>
          <w:lang w:val="es-ES" w:eastAsia="fr-CA"/>
        </w:rPr>
        <w:t>www.cfoaref.com</w:t>
      </w:r>
      <w:r w:rsidRPr="00017EAB">
        <w:rPr>
          <w:rFonts w:ascii="Segoe UI" w:eastAsia="Times New Roman" w:hAnsi="Segoe UI" w:cs="Segoe UI"/>
          <w:sz w:val="21"/>
          <w:szCs w:val="21"/>
          <w:lang w:val="es-ES" w:eastAsia="fr-CA"/>
        </w:rPr>
        <w:t xml:space="preserve">. Nous </w:t>
      </w:r>
      <w:proofErr w:type="spellStart"/>
      <w:r w:rsidRPr="00017EAB">
        <w:rPr>
          <w:rFonts w:ascii="Segoe UI" w:eastAsia="Times New Roman" w:hAnsi="Segoe UI" w:cs="Segoe UI"/>
          <w:sz w:val="21"/>
          <w:szCs w:val="21"/>
          <w:lang w:val="es-ES" w:eastAsia="fr-CA"/>
        </w:rPr>
        <w:t>serons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heureux</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d’avoir</w:t>
      </w:r>
      <w:proofErr w:type="spellEnd"/>
      <w:r w:rsidRPr="00017EAB">
        <w:rPr>
          <w:rFonts w:ascii="Segoe UI" w:eastAsia="Times New Roman" w:hAnsi="Segoe UI" w:cs="Segoe UI"/>
          <w:sz w:val="21"/>
          <w:szCs w:val="21"/>
          <w:lang w:val="es-ES" w:eastAsia="fr-CA"/>
        </w:rPr>
        <w:t xml:space="preserve"> de vos </w:t>
      </w:r>
      <w:proofErr w:type="spellStart"/>
      <w:r w:rsidRPr="00017EAB">
        <w:rPr>
          <w:rFonts w:ascii="Segoe UI" w:eastAsia="Times New Roman" w:hAnsi="Segoe UI" w:cs="Segoe UI"/>
          <w:sz w:val="21"/>
          <w:szCs w:val="21"/>
          <w:lang w:val="es-ES" w:eastAsia="fr-CA"/>
        </w:rPr>
        <w:t>nouvelles</w:t>
      </w:r>
      <w:proofErr w:type="spellEnd"/>
      <w:r w:rsidRPr="00017EAB">
        <w:rPr>
          <w:rFonts w:ascii="Segoe UI" w:eastAsia="Times New Roman" w:hAnsi="Segoe UI" w:cs="Segoe UI"/>
          <w:sz w:val="21"/>
          <w:szCs w:val="21"/>
          <w:lang w:val="es-ES" w:eastAsia="fr-CA"/>
        </w:rPr>
        <w:t>!</w:t>
      </w:r>
    </w:p>
    <w:p w14:paraId="639DF0A6" w14:textId="77777777" w:rsidR="00017EAB" w:rsidRPr="00017EAB" w:rsidRDefault="00017EAB" w:rsidP="00017EAB">
      <w:pPr>
        <w:spacing w:before="100" w:beforeAutospacing="1" w:after="100" w:afterAutospacing="1" w:line="300" w:lineRule="atLeast"/>
        <w:rPr>
          <w:rFonts w:ascii="Segoe UI" w:eastAsia="Times New Roman" w:hAnsi="Segoe UI" w:cs="Segoe UI"/>
          <w:sz w:val="21"/>
          <w:szCs w:val="21"/>
          <w:lang w:val="es-ES" w:eastAsia="fr-CA"/>
        </w:rPr>
      </w:pPr>
      <w:proofErr w:type="spellStart"/>
      <w:r w:rsidRPr="00017EAB">
        <w:rPr>
          <w:rFonts w:ascii="Segoe UI" w:eastAsia="Times New Roman" w:hAnsi="Segoe UI" w:cs="Segoe UI"/>
          <w:sz w:val="21"/>
          <w:szCs w:val="21"/>
          <w:lang w:val="es-ES" w:eastAsia="fr-CA"/>
        </w:rPr>
        <w:t>Jusqu’à</w:t>
      </w:r>
      <w:proofErr w:type="spellEnd"/>
      <w:r w:rsidRPr="00017EAB">
        <w:rPr>
          <w:rFonts w:ascii="Segoe UI" w:eastAsia="Times New Roman" w:hAnsi="Segoe UI" w:cs="Segoe UI"/>
          <w:sz w:val="21"/>
          <w:szCs w:val="21"/>
          <w:lang w:val="es-ES" w:eastAsia="fr-CA"/>
        </w:rPr>
        <w:t xml:space="preserve"> la </w:t>
      </w:r>
      <w:proofErr w:type="spellStart"/>
      <w:r w:rsidRPr="00017EAB">
        <w:rPr>
          <w:rFonts w:ascii="Segoe UI" w:eastAsia="Times New Roman" w:hAnsi="Segoe UI" w:cs="Segoe UI"/>
          <w:sz w:val="21"/>
          <w:szCs w:val="21"/>
          <w:lang w:val="es-ES" w:eastAsia="fr-CA"/>
        </w:rPr>
        <w:t>conclusion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d’un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nouvel</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accord</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avec</w:t>
      </w:r>
      <w:proofErr w:type="spellEnd"/>
      <w:r w:rsidRPr="00017EAB">
        <w:rPr>
          <w:rFonts w:ascii="Segoe UI" w:eastAsia="Times New Roman" w:hAnsi="Segoe UI" w:cs="Segoe UI"/>
          <w:sz w:val="21"/>
          <w:szCs w:val="21"/>
          <w:lang w:val="es-ES" w:eastAsia="fr-CA"/>
        </w:rPr>
        <w:t xml:space="preserve"> FC,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continuons</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fonctionner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selon</w:t>
      </w:r>
      <w:proofErr w:type="spellEnd"/>
      <w:r w:rsidRPr="00017EAB">
        <w:rPr>
          <w:rFonts w:ascii="Segoe UI" w:eastAsia="Times New Roman" w:hAnsi="Segoe UI" w:cs="Segoe UI"/>
          <w:sz w:val="21"/>
          <w:szCs w:val="21"/>
          <w:lang w:val="es-ES" w:eastAsia="fr-CA"/>
        </w:rPr>
        <w:t xml:space="preserve"> le PE </w:t>
      </w:r>
      <w:proofErr w:type="spellStart"/>
      <w:r w:rsidRPr="00017EAB">
        <w:rPr>
          <w:rFonts w:ascii="Segoe UI" w:eastAsia="Times New Roman" w:hAnsi="Segoe UI" w:cs="Segoe UI"/>
          <w:sz w:val="21"/>
          <w:szCs w:val="21"/>
          <w:lang w:val="es-ES" w:eastAsia="fr-CA"/>
        </w:rPr>
        <w:t>précédent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dans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lequel</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documents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électroniques</w:t>
      </w:r>
      <w:proofErr w:type="spellEnd"/>
      <w:r w:rsidRPr="00017EAB">
        <w:rPr>
          <w:rFonts w:ascii="Segoe UI" w:eastAsia="Times New Roman" w:hAnsi="Segoe UI" w:cs="Segoe UI"/>
          <w:sz w:val="21"/>
          <w:szCs w:val="21"/>
          <w:lang w:val="es-ES" w:eastAsia="fr-CA"/>
        </w:rPr>
        <w:t xml:space="preserve"> des </w:t>
      </w:r>
      <w:proofErr w:type="spellStart"/>
      <w:r w:rsidRPr="00017EAB">
        <w:rPr>
          <w:rFonts w:ascii="Segoe UI" w:eastAsia="Times New Roman" w:hAnsi="Segoe UI" w:cs="Segoe UI"/>
          <w:sz w:val="21"/>
          <w:szCs w:val="21"/>
          <w:lang w:val="es-ES" w:eastAsia="fr-CA"/>
        </w:rPr>
        <w:t>niveaux</w:t>
      </w:r>
      <w:proofErr w:type="spellEnd"/>
      <w:r w:rsidRPr="00017EAB">
        <w:rPr>
          <w:rFonts w:ascii="Segoe UI" w:eastAsia="Times New Roman" w:hAnsi="Segoe UI" w:cs="Segoe UI"/>
          <w:sz w:val="21"/>
          <w:szCs w:val="21"/>
          <w:lang w:val="es-ES" w:eastAsia="fr-CA"/>
        </w:rPr>
        <w:t xml:space="preserve"> 1 et 2 </w:t>
      </w:r>
      <w:proofErr w:type="spellStart"/>
      <w:r w:rsidRPr="00017EAB">
        <w:rPr>
          <w:rFonts w:ascii="Segoe UI" w:eastAsia="Times New Roman" w:hAnsi="Segoe UI" w:cs="Segoe UI"/>
          <w:sz w:val="21"/>
          <w:szCs w:val="21"/>
          <w:lang w:val="es-ES" w:eastAsia="fr-CA"/>
        </w:rPr>
        <w:t>demeurent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gratuits</w:t>
      </w:r>
      <w:proofErr w:type="spellEnd"/>
      <w:r w:rsidRPr="00017EAB">
        <w:rPr>
          <w:rFonts w:ascii="Segoe UI" w:eastAsia="Times New Roman" w:hAnsi="Segoe UI" w:cs="Segoe UI"/>
          <w:sz w:val="21"/>
          <w:szCs w:val="21"/>
          <w:lang w:val="es-ES" w:eastAsia="fr-CA"/>
        </w:rPr>
        <w:t xml:space="preserve">. Pour </w:t>
      </w:r>
      <w:proofErr w:type="spellStart"/>
      <w:r w:rsidRPr="00017EAB">
        <w:rPr>
          <w:rFonts w:ascii="Segoe UI" w:eastAsia="Times New Roman" w:hAnsi="Segoe UI" w:cs="Segoe UI"/>
          <w:sz w:val="21"/>
          <w:szCs w:val="21"/>
          <w:lang w:val="es-ES" w:eastAsia="fr-CA"/>
        </w:rPr>
        <w:t>toute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impression</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matériel</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peu</w:t>
      </w:r>
      <w:proofErr w:type="spellEnd"/>
      <w:r w:rsidRPr="00017EAB">
        <w:rPr>
          <w:rFonts w:ascii="Segoe UI" w:eastAsia="Times New Roman" w:hAnsi="Segoe UI" w:cs="Segoe UI"/>
          <w:sz w:val="21"/>
          <w:szCs w:val="21"/>
          <w:lang w:val="es-ES" w:eastAsia="fr-CA"/>
        </w:rPr>
        <w:t xml:space="preserve"> importe le </w:t>
      </w:r>
      <w:proofErr w:type="spellStart"/>
      <w:r w:rsidRPr="00017EAB">
        <w:rPr>
          <w:rFonts w:ascii="Segoe UI" w:eastAsia="Times New Roman" w:hAnsi="Segoe UI" w:cs="Segoe UI"/>
          <w:sz w:val="21"/>
          <w:szCs w:val="21"/>
          <w:lang w:val="es-ES" w:eastAsia="fr-CA"/>
        </w:rPr>
        <w:t>niveau</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frais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doivent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être</w:t>
      </w:r>
      <w:proofErr w:type="spellEnd"/>
      <w:r w:rsidRPr="00017EAB">
        <w:rPr>
          <w:rFonts w:ascii="Segoe UI" w:eastAsia="Times New Roman" w:hAnsi="Segoe UI" w:cs="Segoe UI"/>
          <w:sz w:val="21"/>
          <w:szCs w:val="21"/>
          <w:lang w:val="es-ES" w:eastAsia="fr-CA"/>
        </w:rPr>
        <w:t xml:space="preserve"> payés à FC, qui </w:t>
      </w:r>
      <w:proofErr w:type="spellStart"/>
      <w:r w:rsidRPr="00017EAB">
        <w:rPr>
          <w:rFonts w:ascii="Segoe UI" w:eastAsia="Times New Roman" w:hAnsi="Segoe UI" w:cs="Segoe UI"/>
          <w:sz w:val="21"/>
          <w:szCs w:val="21"/>
          <w:lang w:val="es-ES" w:eastAsia="fr-CA"/>
        </w:rPr>
        <w:t>coordonnera</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l’impression</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avec</w:t>
      </w:r>
      <w:proofErr w:type="spellEnd"/>
      <w:r w:rsidRPr="00017EAB">
        <w:rPr>
          <w:rFonts w:ascii="Segoe UI" w:eastAsia="Times New Roman" w:hAnsi="Segoe UI" w:cs="Segoe UI"/>
          <w:sz w:val="21"/>
          <w:szCs w:val="21"/>
          <w:lang w:val="es-ES" w:eastAsia="fr-CA"/>
        </w:rPr>
        <w:t xml:space="preserve"> le Staples (Bureau en Gros) le plus </w:t>
      </w:r>
      <w:proofErr w:type="spellStart"/>
      <w:r w:rsidRPr="00017EAB">
        <w:rPr>
          <w:rFonts w:ascii="Segoe UI" w:eastAsia="Times New Roman" w:hAnsi="Segoe UI" w:cs="Segoe UI"/>
          <w:sz w:val="21"/>
          <w:szCs w:val="21"/>
          <w:lang w:val="es-ES" w:eastAsia="fr-CA"/>
        </w:rPr>
        <w:t>près</w:t>
      </w:r>
      <w:proofErr w:type="spellEnd"/>
      <w:r w:rsidRPr="00017EAB">
        <w:rPr>
          <w:rFonts w:ascii="Segoe UI" w:eastAsia="Times New Roman" w:hAnsi="Segoe UI" w:cs="Segoe UI"/>
          <w:sz w:val="21"/>
          <w:szCs w:val="21"/>
          <w:lang w:val="es-ES" w:eastAsia="fr-CA"/>
        </w:rPr>
        <w:t xml:space="preserve"> de </w:t>
      </w:r>
      <w:proofErr w:type="spellStart"/>
      <w:r w:rsidRPr="00017EAB">
        <w:rPr>
          <w:rFonts w:ascii="Segoe UI" w:eastAsia="Times New Roman" w:hAnsi="Segoe UI" w:cs="Segoe UI"/>
          <w:sz w:val="21"/>
          <w:szCs w:val="21"/>
          <w:lang w:val="es-ES" w:eastAsia="fr-CA"/>
        </w:rPr>
        <w:t>chez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w:t>
      </w:r>
    </w:p>
    <w:p w14:paraId="3D25EC2B" w14:textId="77777777" w:rsidR="00017EAB" w:rsidRPr="00017EAB" w:rsidRDefault="00017EAB" w:rsidP="00017EAB">
      <w:pPr>
        <w:spacing w:before="100" w:beforeAutospacing="1" w:after="100" w:afterAutospacing="1" w:line="300" w:lineRule="atLeast"/>
        <w:outlineLvl w:val="1"/>
        <w:rPr>
          <w:rFonts w:ascii="Segoe UI" w:eastAsia="Times New Roman" w:hAnsi="Segoe UI" w:cs="Segoe UI"/>
          <w:b/>
          <w:bCs/>
          <w:sz w:val="36"/>
          <w:szCs w:val="36"/>
          <w:lang w:val="es-ES" w:eastAsia="fr-CA"/>
        </w:rPr>
      </w:pPr>
      <w:proofErr w:type="spellStart"/>
      <w:r w:rsidRPr="00017EAB">
        <w:rPr>
          <w:rFonts w:ascii="Segoe UI" w:eastAsia="Times New Roman" w:hAnsi="Segoe UI" w:cs="Segoe UI"/>
          <w:b/>
          <w:bCs/>
          <w:sz w:val="36"/>
          <w:szCs w:val="36"/>
          <w:lang w:val="es-ES" w:eastAsia="fr-CA"/>
        </w:rPr>
        <w:t>Reconnaissance</w:t>
      </w:r>
      <w:proofErr w:type="spellEnd"/>
    </w:p>
    <w:p w14:paraId="72E1FB9E" w14:textId="77777777" w:rsidR="00017EAB" w:rsidRPr="00017EAB" w:rsidRDefault="00017EAB" w:rsidP="00017EAB">
      <w:pPr>
        <w:spacing w:before="100" w:beforeAutospacing="1" w:after="100" w:afterAutospacing="1" w:line="300" w:lineRule="atLeast"/>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Les </w:t>
      </w:r>
      <w:proofErr w:type="spellStart"/>
      <w:r w:rsidRPr="00017EAB">
        <w:rPr>
          <w:rFonts w:ascii="Segoe UI" w:eastAsia="Times New Roman" w:hAnsi="Segoe UI" w:cs="Segoe UI"/>
          <w:sz w:val="21"/>
          <w:szCs w:val="21"/>
          <w:lang w:val="es-ES" w:eastAsia="fr-CA"/>
        </w:rPr>
        <w:t>formulaires</w:t>
      </w:r>
      <w:proofErr w:type="spellEnd"/>
      <w:r w:rsidRPr="00017EAB">
        <w:rPr>
          <w:rFonts w:ascii="Segoe UI" w:eastAsia="Times New Roman" w:hAnsi="Segoe UI" w:cs="Segoe UI"/>
          <w:sz w:val="21"/>
          <w:szCs w:val="21"/>
          <w:lang w:val="es-ES" w:eastAsia="fr-CA"/>
        </w:rPr>
        <w:t xml:space="preserve"> de mise en </w:t>
      </w:r>
      <w:proofErr w:type="spellStart"/>
      <w:r w:rsidRPr="00017EAB">
        <w:rPr>
          <w:rFonts w:ascii="Segoe UI" w:eastAsia="Times New Roman" w:hAnsi="Segoe UI" w:cs="Segoe UI"/>
          <w:sz w:val="21"/>
          <w:szCs w:val="21"/>
          <w:lang w:val="es-ES" w:eastAsia="fr-CA"/>
        </w:rPr>
        <w:t>candidature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pour</w:t>
      </w:r>
      <w:proofErr w:type="spellEnd"/>
      <w:r w:rsidRPr="00017EAB">
        <w:rPr>
          <w:rFonts w:ascii="Segoe UI" w:eastAsia="Times New Roman" w:hAnsi="Segoe UI" w:cs="Segoe UI"/>
          <w:sz w:val="21"/>
          <w:szCs w:val="21"/>
          <w:lang w:val="es-ES" w:eastAsia="fr-CA"/>
        </w:rPr>
        <w:t xml:space="preserve"> le </w:t>
      </w:r>
      <w:proofErr w:type="spellStart"/>
      <w:r w:rsidRPr="00017EAB">
        <w:rPr>
          <w:rFonts w:ascii="Segoe UI" w:eastAsia="Times New Roman" w:hAnsi="Segoe UI" w:cs="Segoe UI"/>
          <w:b/>
          <w:bCs/>
          <w:sz w:val="21"/>
          <w:szCs w:val="21"/>
          <w:lang w:val="es-ES" w:eastAsia="fr-CA"/>
        </w:rPr>
        <w:t>prix</w:t>
      </w:r>
      <w:proofErr w:type="spellEnd"/>
      <w:r w:rsidRPr="00017EAB">
        <w:rPr>
          <w:rFonts w:ascii="Segoe UI" w:eastAsia="Times New Roman" w:hAnsi="Segoe UI" w:cs="Segoe UI"/>
          <w:b/>
          <w:bCs/>
          <w:sz w:val="21"/>
          <w:szCs w:val="21"/>
          <w:lang w:val="es-ES" w:eastAsia="fr-CA"/>
        </w:rPr>
        <w:t xml:space="preserve"> Tom Cheney</w:t>
      </w:r>
      <w:r w:rsidRPr="00017EAB">
        <w:rPr>
          <w:rFonts w:ascii="Segoe UI" w:eastAsia="Times New Roman" w:hAnsi="Segoe UI" w:cs="Segoe UI"/>
          <w:sz w:val="21"/>
          <w:szCs w:val="21"/>
          <w:lang w:val="es-ES" w:eastAsia="fr-CA"/>
        </w:rPr>
        <w:t xml:space="preserve"> et le </w:t>
      </w:r>
      <w:proofErr w:type="spellStart"/>
      <w:r w:rsidRPr="00017EAB">
        <w:rPr>
          <w:rFonts w:ascii="Segoe UI" w:eastAsia="Times New Roman" w:hAnsi="Segoe UI" w:cs="Segoe UI"/>
          <w:b/>
          <w:bCs/>
          <w:sz w:val="21"/>
          <w:szCs w:val="21"/>
          <w:lang w:val="es-ES" w:eastAsia="fr-CA"/>
        </w:rPr>
        <w:t>prix</w:t>
      </w:r>
      <w:proofErr w:type="spellEnd"/>
      <w:r w:rsidRPr="00017EAB">
        <w:rPr>
          <w:rFonts w:ascii="Segoe UI" w:eastAsia="Times New Roman" w:hAnsi="Segoe UI" w:cs="Segoe UI"/>
          <w:b/>
          <w:bCs/>
          <w:sz w:val="21"/>
          <w:szCs w:val="21"/>
          <w:lang w:val="es-ES" w:eastAsia="fr-CA"/>
        </w:rPr>
        <w:t xml:space="preserve"> du mérite Mike Groleau</w:t>
      </w:r>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sont</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maintenant</w:t>
      </w:r>
      <w:proofErr w:type="spellEnd"/>
      <w:r w:rsidRPr="00017EAB">
        <w:rPr>
          <w:rFonts w:ascii="Segoe UI" w:eastAsia="Times New Roman" w:hAnsi="Segoe UI" w:cs="Segoe UI"/>
          <w:sz w:val="21"/>
          <w:szCs w:val="21"/>
          <w:lang w:val="es-ES" w:eastAsia="fr-CA"/>
        </w:rPr>
        <w:t xml:space="preserve"> disponibles. </w:t>
      </w:r>
      <w:proofErr w:type="spellStart"/>
      <w:r w:rsidRPr="00017EAB">
        <w:rPr>
          <w:rFonts w:ascii="Segoe UI" w:eastAsia="Times New Roman" w:hAnsi="Segoe UI" w:cs="Segoe UI"/>
          <w:sz w:val="21"/>
          <w:szCs w:val="21"/>
          <w:lang w:val="es-ES" w:eastAsia="fr-CA"/>
        </w:rPr>
        <w:t>Veuillez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consulter</w:t>
      </w:r>
      <w:proofErr w:type="spellEnd"/>
      <w:r w:rsidRPr="00017EAB">
        <w:rPr>
          <w:rFonts w:ascii="Segoe UI" w:eastAsia="Times New Roman" w:hAnsi="Segoe UI" w:cs="Segoe UI"/>
          <w:sz w:val="21"/>
          <w:szCs w:val="21"/>
          <w:lang w:val="es-ES" w:eastAsia="fr-CA"/>
        </w:rPr>
        <w:t xml:space="preserve"> les </w:t>
      </w:r>
      <w:proofErr w:type="spellStart"/>
      <w:r w:rsidRPr="00017EAB">
        <w:rPr>
          <w:rFonts w:ascii="Segoe UI" w:eastAsia="Times New Roman" w:hAnsi="Segoe UI" w:cs="Segoe UI"/>
          <w:sz w:val="21"/>
          <w:szCs w:val="21"/>
          <w:lang w:val="es-ES" w:eastAsia="fr-CA"/>
        </w:rPr>
        <w:t>critères</w:t>
      </w:r>
      <w:proofErr w:type="spellEnd"/>
      <w:r w:rsidRPr="00017EAB">
        <w:rPr>
          <w:rFonts w:ascii="Segoe UI" w:eastAsia="Times New Roman" w:hAnsi="Segoe UI" w:cs="Segoe UI"/>
          <w:sz w:val="21"/>
          <w:szCs w:val="21"/>
          <w:lang w:val="es-ES" w:eastAsia="fr-CA"/>
        </w:rPr>
        <w:t xml:space="preserve"> et </w:t>
      </w:r>
      <w:proofErr w:type="spellStart"/>
      <w:r w:rsidRPr="00017EAB">
        <w:rPr>
          <w:rFonts w:ascii="Segoe UI" w:eastAsia="Times New Roman" w:hAnsi="Segoe UI" w:cs="Segoe UI"/>
          <w:sz w:val="21"/>
          <w:szCs w:val="21"/>
          <w:lang w:val="es-ES" w:eastAsia="fr-CA"/>
        </w:rPr>
        <w:t>envoyer</w:t>
      </w:r>
      <w:proofErr w:type="spellEnd"/>
      <w:r w:rsidRPr="00017EAB">
        <w:rPr>
          <w:rFonts w:ascii="Segoe UI" w:eastAsia="Times New Roman" w:hAnsi="Segoe UI" w:cs="Segoe UI"/>
          <w:sz w:val="21"/>
          <w:szCs w:val="21"/>
          <w:lang w:val="es-ES" w:eastAsia="fr-CA"/>
        </w:rPr>
        <w:t xml:space="preserve"> vos </w:t>
      </w:r>
      <w:proofErr w:type="spellStart"/>
      <w:r w:rsidRPr="00017EAB">
        <w:rPr>
          <w:rFonts w:ascii="Segoe UI" w:eastAsia="Times New Roman" w:hAnsi="Segoe UI" w:cs="Segoe UI"/>
          <w:sz w:val="21"/>
          <w:szCs w:val="21"/>
          <w:lang w:val="es-ES" w:eastAsia="fr-CA"/>
        </w:rPr>
        <w:t>candidatures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méritantes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avant</w:t>
      </w:r>
      <w:proofErr w:type="spellEnd"/>
      <w:r w:rsidRPr="00017EAB">
        <w:rPr>
          <w:rFonts w:ascii="Segoe UI" w:eastAsia="Times New Roman" w:hAnsi="Segoe UI" w:cs="Segoe UI"/>
          <w:sz w:val="21"/>
          <w:szCs w:val="21"/>
          <w:lang w:val="es-ES" w:eastAsia="fr-CA"/>
        </w:rPr>
        <w:t xml:space="preserve"> le </w:t>
      </w:r>
      <w:r w:rsidRPr="00017EAB">
        <w:rPr>
          <w:rFonts w:ascii="Segoe UI" w:eastAsia="Times New Roman" w:hAnsi="Segoe UI" w:cs="Segoe UI"/>
          <w:b/>
          <w:bCs/>
          <w:sz w:val="21"/>
          <w:szCs w:val="21"/>
          <w:lang w:val="es-ES" w:eastAsia="fr-CA"/>
        </w:rPr>
        <w:t xml:space="preserve">31 </w:t>
      </w:r>
      <w:proofErr w:type="spellStart"/>
      <w:r w:rsidRPr="00017EAB">
        <w:rPr>
          <w:rFonts w:ascii="Segoe UI" w:eastAsia="Times New Roman" w:hAnsi="Segoe UI" w:cs="Segoe UI"/>
          <w:b/>
          <w:bCs/>
          <w:sz w:val="21"/>
          <w:szCs w:val="21"/>
          <w:lang w:val="es-ES" w:eastAsia="fr-CA"/>
        </w:rPr>
        <w:t>mars</w:t>
      </w:r>
      <w:proofErr w:type="spellEnd"/>
      <w:r w:rsidRPr="00017EAB">
        <w:rPr>
          <w:rFonts w:ascii="Segoe UI" w:eastAsia="Times New Roman" w:hAnsi="Segoe UI" w:cs="Segoe UI"/>
          <w:b/>
          <w:bCs/>
          <w:sz w:val="21"/>
          <w:szCs w:val="21"/>
          <w:lang w:val="es-ES" w:eastAsia="fr-CA"/>
        </w:rPr>
        <w:t xml:space="preserve"> 2026</w:t>
      </w:r>
      <w:r w:rsidRPr="00017EAB">
        <w:rPr>
          <w:rFonts w:ascii="Segoe UI" w:eastAsia="Times New Roman" w:hAnsi="Segoe UI" w:cs="Segoe UI"/>
          <w:sz w:val="21"/>
          <w:szCs w:val="21"/>
          <w:lang w:val="es-ES" w:eastAsia="fr-CA"/>
        </w:rPr>
        <w:t>.</w:t>
      </w:r>
    </w:p>
    <w:p w14:paraId="627EDFF9" w14:textId="77777777" w:rsidR="00017EAB" w:rsidRPr="00017EAB" w:rsidRDefault="00017EAB" w:rsidP="00017EAB">
      <w:pPr>
        <w:spacing w:before="100" w:beforeAutospacing="1" w:after="100" w:afterAutospacing="1" w:line="300" w:lineRule="atLeast"/>
        <w:outlineLvl w:val="1"/>
        <w:rPr>
          <w:rFonts w:ascii="Segoe UI" w:eastAsia="Times New Roman" w:hAnsi="Segoe UI" w:cs="Segoe UI"/>
          <w:b/>
          <w:bCs/>
          <w:sz w:val="36"/>
          <w:szCs w:val="36"/>
          <w:lang w:val="es-ES" w:eastAsia="fr-CA"/>
        </w:rPr>
      </w:pPr>
      <w:r w:rsidRPr="00017EAB">
        <w:rPr>
          <w:rFonts w:ascii="Segoe UI" w:eastAsia="Times New Roman" w:hAnsi="Segoe UI" w:cs="Segoe UI"/>
          <w:b/>
          <w:bCs/>
          <w:sz w:val="36"/>
          <w:szCs w:val="36"/>
          <w:lang w:val="es-ES" w:eastAsia="fr-CA"/>
        </w:rPr>
        <w:t>À METTRE À L’AGENDA</w:t>
      </w:r>
    </w:p>
    <w:p w14:paraId="38632BCC" w14:textId="77777777" w:rsidR="00017EAB" w:rsidRPr="00017EAB" w:rsidRDefault="00017EAB" w:rsidP="00017EAB">
      <w:pPr>
        <w:spacing w:before="100" w:beforeAutospacing="1" w:after="100" w:afterAutospacing="1" w:line="300" w:lineRule="atLeast"/>
        <w:rPr>
          <w:rFonts w:ascii="Segoe UI" w:eastAsia="Times New Roman" w:hAnsi="Segoe UI" w:cs="Segoe UI"/>
          <w:sz w:val="21"/>
          <w:szCs w:val="21"/>
          <w:lang w:val="es-ES" w:eastAsia="fr-CA"/>
        </w:rPr>
      </w:pPr>
      <w:proofErr w:type="spellStart"/>
      <w:r w:rsidRPr="00017EAB">
        <w:rPr>
          <w:rFonts w:ascii="Segoe UI" w:eastAsia="Times New Roman" w:hAnsi="Segoe UI" w:cs="Segoe UI"/>
          <w:sz w:val="21"/>
          <w:szCs w:val="21"/>
          <w:lang w:val="es-ES" w:eastAsia="fr-CA"/>
        </w:rPr>
        <w:t>Notre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Assemblée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générale</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biennale</w:t>
      </w:r>
      <w:proofErr w:type="spellEnd"/>
      <w:r w:rsidRPr="00017EAB">
        <w:rPr>
          <w:rFonts w:ascii="Segoe UI" w:eastAsia="Times New Roman" w:hAnsi="Segoe UI" w:cs="Segoe UI"/>
          <w:sz w:val="21"/>
          <w:szCs w:val="21"/>
          <w:lang w:val="es-ES" w:eastAsia="fr-CA"/>
        </w:rPr>
        <w:t xml:space="preserve"> se </w:t>
      </w:r>
      <w:proofErr w:type="spellStart"/>
      <w:r w:rsidRPr="00017EAB">
        <w:rPr>
          <w:rFonts w:ascii="Segoe UI" w:eastAsia="Times New Roman" w:hAnsi="Segoe UI" w:cs="Segoe UI"/>
          <w:sz w:val="21"/>
          <w:szCs w:val="21"/>
          <w:lang w:val="es-ES" w:eastAsia="fr-CA"/>
        </w:rPr>
        <w:t>tiendra</w:t>
      </w:r>
      <w:proofErr w:type="spellEnd"/>
      <w:r w:rsidRPr="00017EAB">
        <w:rPr>
          <w:rFonts w:ascii="Segoe UI" w:eastAsia="Times New Roman" w:hAnsi="Segoe UI" w:cs="Segoe UI"/>
          <w:sz w:val="21"/>
          <w:szCs w:val="21"/>
          <w:lang w:val="es-ES" w:eastAsia="fr-CA"/>
        </w:rPr>
        <w:t xml:space="preserve"> le </w:t>
      </w:r>
      <w:r w:rsidRPr="00017EAB">
        <w:rPr>
          <w:rFonts w:ascii="Segoe UI" w:eastAsia="Times New Roman" w:hAnsi="Segoe UI" w:cs="Segoe UI"/>
          <w:b/>
          <w:bCs/>
          <w:sz w:val="21"/>
          <w:szCs w:val="21"/>
          <w:lang w:val="es-ES" w:eastAsia="fr-CA"/>
        </w:rPr>
        <w:t xml:space="preserve">2 </w:t>
      </w:r>
      <w:proofErr w:type="spellStart"/>
      <w:r w:rsidRPr="00017EAB">
        <w:rPr>
          <w:rFonts w:ascii="Segoe UI" w:eastAsia="Times New Roman" w:hAnsi="Segoe UI" w:cs="Segoe UI"/>
          <w:b/>
          <w:bCs/>
          <w:sz w:val="21"/>
          <w:szCs w:val="21"/>
          <w:lang w:val="es-ES" w:eastAsia="fr-CA"/>
        </w:rPr>
        <w:t>mai</w:t>
      </w:r>
      <w:proofErr w:type="spellEnd"/>
      <w:r w:rsidRPr="00017EAB">
        <w:rPr>
          <w:rFonts w:ascii="Segoe UI" w:eastAsia="Times New Roman" w:hAnsi="Segoe UI" w:cs="Segoe UI"/>
          <w:b/>
          <w:bCs/>
          <w:sz w:val="21"/>
          <w:szCs w:val="21"/>
          <w:lang w:val="es-ES" w:eastAsia="fr-CA"/>
        </w:rPr>
        <w:t xml:space="preserve"> 2026</w:t>
      </w:r>
      <w:r w:rsidRPr="00017EAB">
        <w:rPr>
          <w:rFonts w:ascii="Segoe UI" w:eastAsia="Times New Roman" w:hAnsi="Segoe UI" w:cs="Segoe UI"/>
          <w:sz w:val="21"/>
          <w:szCs w:val="21"/>
          <w:lang w:val="es-ES" w:eastAsia="fr-CA"/>
        </w:rPr>
        <w:t xml:space="preserve">, à </w:t>
      </w:r>
      <w:r w:rsidRPr="00017EAB">
        <w:rPr>
          <w:rFonts w:ascii="Segoe UI" w:eastAsia="Times New Roman" w:hAnsi="Segoe UI" w:cs="Segoe UI"/>
          <w:b/>
          <w:bCs/>
          <w:sz w:val="21"/>
          <w:szCs w:val="21"/>
          <w:lang w:val="es-ES" w:eastAsia="fr-CA"/>
        </w:rPr>
        <w:t>13 h (</w:t>
      </w:r>
      <w:proofErr w:type="spellStart"/>
      <w:r w:rsidRPr="00017EAB">
        <w:rPr>
          <w:rFonts w:ascii="Segoe UI" w:eastAsia="Times New Roman" w:hAnsi="Segoe UI" w:cs="Segoe UI"/>
          <w:b/>
          <w:bCs/>
          <w:sz w:val="21"/>
          <w:szCs w:val="21"/>
          <w:lang w:val="es-ES" w:eastAsia="fr-CA"/>
        </w:rPr>
        <w:t>heure</w:t>
      </w:r>
      <w:proofErr w:type="spellEnd"/>
      <w:r w:rsidRPr="00017EAB">
        <w:rPr>
          <w:rFonts w:ascii="Segoe UI" w:eastAsia="Times New Roman" w:hAnsi="Segoe UI" w:cs="Segoe UI"/>
          <w:b/>
          <w:bCs/>
          <w:sz w:val="21"/>
          <w:szCs w:val="21"/>
          <w:lang w:val="es-ES" w:eastAsia="fr-CA"/>
        </w:rPr>
        <w:t xml:space="preserve"> de </w:t>
      </w:r>
      <w:proofErr w:type="spellStart"/>
      <w:r w:rsidRPr="00017EAB">
        <w:rPr>
          <w:rFonts w:ascii="Segoe UI" w:eastAsia="Times New Roman" w:hAnsi="Segoe UI" w:cs="Segoe UI"/>
          <w:b/>
          <w:bCs/>
          <w:sz w:val="21"/>
          <w:szCs w:val="21"/>
          <w:lang w:val="es-ES" w:eastAsia="fr-CA"/>
        </w:rPr>
        <w:t>l’Est</w:t>
      </w:r>
      <w:proofErr w:type="spellEnd"/>
      <w:r w:rsidRPr="00017EAB">
        <w:rPr>
          <w:rFonts w:ascii="Segoe UI" w:eastAsia="Times New Roman" w:hAnsi="Segoe UI" w:cs="Segoe UI"/>
          <w:b/>
          <w:bCs/>
          <w:sz w:val="21"/>
          <w:szCs w:val="21"/>
          <w:lang w:val="es-ES" w:eastAsia="fr-CA"/>
        </w:rPr>
        <w:t xml:space="preserve"> – Toronto)</w:t>
      </w:r>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via</w:t>
      </w:r>
      <w:proofErr w:type="spellEnd"/>
      <w:r w:rsidRPr="00017EAB">
        <w:rPr>
          <w:rFonts w:ascii="Segoe UI" w:eastAsia="Times New Roman" w:hAnsi="Segoe UI" w:cs="Segoe UI"/>
          <w:sz w:val="21"/>
          <w:szCs w:val="21"/>
          <w:lang w:val="es-ES" w:eastAsia="fr-CA"/>
        </w:rPr>
        <w:t xml:space="preserve"> Zoom. Plus de </w:t>
      </w:r>
      <w:proofErr w:type="spellStart"/>
      <w:r w:rsidRPr="00017EAB">
        <w:rPr>
          <w:rFonts w:ascii="Segoe UI" w:eastAsia="Times New Roman" w:hAnsi="Segoe UI" w:cs="Segoe UI"/>
          <w:sz w:val="21"/>
          <w:szCs w:val="21"/>
          <w:lang w:val="es-ES" w:eastAsia="fr-CA"/>
        </w:rPr>
        <w:t>détails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suivront</w:t>
      </w:r>
      <w:proofErr w:type="spellEnd"/>
      <w:r w:rsidRPr="00017EAB">
        <w:rPr>
          <w:rFonts w:ascii="Segoe UI" w:eastAsia="Times New Roman" w:hAnsi="Segoe UI" w:cs="Segoe UI"/>
          <w:sz w:val="21"/>
          <w:szCs w:val="21"/>
          <w:lang w:val="es-ES" w:eastAsia="fr-CA"/>
        </w:rPr>
        <w:t>.</w:t>
      </w:r>
    </w:p>
    <w:p w14:paraId="4F9410DE" w14:textId="77777777" w:rsidR="00017EAB" w:rsidRPr="00017EAB" w:rsidRDefault="00017EAB" w:rsidP="00017EAB">
      <w:pPr>
        <w:spacing w:before="100" w:beforeAutospacing="1" w:after="100" w:afterAutospacing="1" w:line="300" w:lineRule="atLeast"/>
        <w:rPr>
          <w:rFonts w:ascii="Segoe UI" w:eastAsia="Times New Roman" w:hAnsi="Segoe UI" w:cs="Segoe UI"/>
          <w:sz w:val="21"/>
          <w:szCs w:val="21"/>
          <w:lang w:val="es-ES" w:eastAsia="fr-CA"/>
        </w:rPr>
      </w:pPr>
      <w:r w:rsidRPr="00017EAB">
        <w:rPr>
          <w:rFonts w:ascii="Segoe UI" w:eastAsia="Times New Roman" w:hAnsi="Segoe UI" w:cs="Segoe UI"/>
          <w:sz w:val="21"/>
          <w:szCs w:val="21"/>
          <w:lang w:val="es-ES" w:eastAsia="fr-CA"/>
        </w:rPr>
        <w:t xml:space="preserve">Si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avez</w:t>
      </w:r>
      <w:proofErr w:type="spellEnd"/>
      <w:r w:rsidRPr="00017EAB">
        <w:rPr>
          <w:rFonts w:ascii="Segoe UI" w:eastAsia="Times New Roman" w:hAnsi="Segoe UI" w:cs="Segoe UI"/>
          <w:sz w:val="21"/>
          <w:szCs w:val="21"/>
          <w:lang w:val="es-ES" w:eastAsia="fr-CA"/>
        </w:rPr>
        <w:t xml:space="preserve"> des </w:t>
      </w:r>
      <w:proofErr w:type="spellStart"/>
      <w:r w:rsidRPr="00017EAB">
        <w:rPr>
          <w:rFonts w:ascii="Segoe UI" w:eastAsia="Times New Roman" w:hAnsi="Segoe UI" w:cs="Segoe UI"/>
          <w:sz w:val="21"/>
          <w:szCs w:val="21"/>
          <w:lang w:val="es-ES" w:eastAsia="fr-CA"/>
        </w:rPr>
        <w:t>questions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ou</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souhaitez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vous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impliquer</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n’hésitez</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pas</w:t>
      </w:r>
      <w:proofErr w:type="spellEnd"/>
      <w:r w:rsidRPr="00017EAB">
        <w:rPr>
          <w:rFonts w:ascii="Segoe UI" w:eastAsia="Times New Roman" w:hAnsi="Segoe UI" w:cs="Segoe UI"/>
          <w:sz w:val="21"/>
          <w:szCs w:val="21"/>
          <w:lang w:val="es-ES" w:eastAsia="fr-CA"/>
        </w:rPr>
        <w:t xml:space="preserve"> à </w:t>
      </w:r>
      <w:proofErr w:type="spellStart"/>
      <w:r w:rsidRPr="00017EAB">
        <w:rPr>
          <w:rFonts w:ascii="Segoe UI" w:eastAsia="Times New Roman" w:hAnsi="Segoe UI" w:cs="Segoe UI"/>
          <w:sz w:val="21"/>
          <w:szCs w:val="21"/>
          <w:lang w:val="es-ES" w:eastAsia="fr-CA"/>
        </w:rPr>
        <w:t>nous</w:t>
      </w:r>
      <w:proofErr w:type="spellEnd"/>
      <w:r w:rsidRPr="00017EAB">
        <w:rPr>
          <w:rFonts w:ascii="Segoe UI" w:eastAsia="Times New Roman" w:hAnsi="Segoe UI" w:cs="Segoe UI"/>
          <w:sz w:val="21"/>
          <w:szCs w:val="21"/>
          <w:lang w:val="es-ES" w:eastAsia="fr-CA"/>
        </w:rPr>
        <w:t xml:space="preserve"> </w:t>
      </w:r>
      <w:proofErr w:type="spellStart"/>
      <w:r w:rsidRPr="00017EAB">
        <w:rPr>
          <w:rFonts w:ascii="Segoe UI" w:eastAsia="Times New Roman" w:hAnsi="Segoe UI" w:cs="Segoe UI"/>
          <w:sz w:val="21"/>
          <w:szCs w:val="21"/>
          <w:lang w:val="es-ES" w:eastAsia="fr-CA"/>
        </w:rPr>
        <w:t>écrire</w:t>
      </w:r>
      <w:proofErr w:type="spellEnd"/>
      <w:r w:rsidRPr="00017EAB">
        <w:rPr>
          <w:rFonts w:ascii="Segoe UI" w:eastAsia="Times New Roman" w:hAnsi="Segoe UI" w:cs="Segoe UI"/>
          <w:sz w:val="21"/>
          <w:szCs w:val="21"/>
          <w:lang w:val="es-ES" w:eastAsia="fr-CA"/>
        </w:rPr>
        <w:t xml:space="preserve"> à </w:t>
      </w:r>
      <w:r w:rsidRPr="00017EAB">
        <w:rPr>
          <w:rFonts w:ascii="Segoe UI" w:eastAsia="Times New Roman" w:hAnsi="Segoe UI" w:cs="Segoe UI"/>
          <w:b/>
          <w:bCs/>
          <w:sz w:val="21"/>
          <w:szCs w:val="21"/>
          <w:lang w:val="es-ES" w:eastAsia="fr-CA"/>
        </w:rPr>
        <w:t>cfoaref@gmail.com</w:t>
      </w:r>
      <w:r w:rsidRPr="00017EAB">
        <w:rPr>
          <w:rFonts w:ascii="Segoe UI" w:eastAsia="Times New Roman" w:hAnsi="Segoe UI" w:cs="Segoe UI"/>
          <w:sz w:val="21"/>
          <w:szCs w:val="21"/>
          <w:lang w:val="es-ES" w:eastAsia="fr-CA"/>
        </w:rPr>
        <w:t>.</w:t>
      </w:r>
    </w:p>
    <w:p w14:paraId="5B3990BE" w14:textId="7E57F3BB" w:rsidR="008D56E1" w:rsidRDefault="00017EAB" w:rsidP="00017EAB">
      <w:pPr>
        <w:rPr>
          <w:lang w:val="es-ES"/>
        </w:rPr>
      </w:pPr>
      <w:proofErr w:type="spellStart"/>
      <w:r w:rsidRPr="00F3490C">
        <w:rPr>
          <w:rFonts w:ascii="Segoe UI" w:eastAsia="Times New Roman" w:hAnsi="Segoe UI" w:cs="Segoe UI"/>
          <w:sz w:val="21"/>
          <w:szCs w:val="21"/>
          <w:lang w:eastAsia="fr-CA"/>
        </w:rPr>
        <w:t>Respectueusement</w:t>
      </w:r>
      <w:proofErr w:type="spellEnd"/>
      <w:r w:rsidRPr="00F3490C">
        <w:rPr>
          <w:rFonts w:ascii="Segoe UI" w:eastAsia="Times New Roman" w:hAnsi="Segoe UI" w:cs="Segoe UI"/>
          <w:sz w:val="21"/>
          <w:szCs w:val="21"/>
          <w:lang w:eastAsia="fr-CA"/>
        </w:rPr>
        <w:t>,</w:t>
      </w:r>
      <w:r w:rsidRPr="00F3490C">
        <w:rPr>
          <w:rFonts w:ascii="Segoe UI" w:eastAsia="Times New Roman" w:hAnsi="Segoe UI" w:cs="Segoe UI"/>
          <w:sz w:val="21"/>
          <w:szCs w:val="21"/>
          <w:lang w:eastAsia="fr-CA"/>
        </w:rPr>
        <w:br/>
      </w:r>
    </w:p>
    <w:p w14:paraId="2D994A88" w14:textId="1B1FC3C5" w:rsidR="008D56E1" w:rsidRDefault="008D56E1" w:rsidP="008D56E1">
      <w:pPr>
        <w:rPr>
          <w:lang w:val="es-ES"/>
        </w:rPr>
      </w:pPr>
      <w:r>
        <w:rPr>
          <w:noProof/>
          <w:lang w:val="es-ES"/>
        </w:rPr>
        <w:drawing>
          <wp:inline distT="0" distB="0" distL="0" distR="0" wp14:anchorId="6AB5BDBF" wp14:editId="12748505">
            <wp:extent cx="920750" cy="347345"/>
            <wp:effectExtent l="0" t="0" r="0" b="0"/>
            <wp:docPr id="202255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347345"/>
                    </a:xfrm>
                    <a:prstGeom prst="rect">
                      <a:avLst/>
                    </a:prstGeom>
                    <a:noFill/>
                  </pic:spPr>
                </pic:pic>
              </a:graphicData>
            </a:graphic>
          </wp:inline>
        </w:drawing>
      </w:r>
    </w:p>
    <w:p w14:paraId="133E3331" w14:textId="26576718" w:rsidR="008D56E1" w:rsidRDefault="008D56E1" w:rsidP="008D56E1">
      <w:pPr>
        <w:rPr>
          <w:lang w:val="es-ES"/>
        </w:rPr>
      </w:pPr>
      <w:r>
        <w:rPr>
          <w:lang w:val="es-ES"/>
        </w:rPr>
        <w:t>Henry Chiu</w:t>
      </w:r>
    </w:p>
    <w:p w14:paraId="59CF9E59" w14:textId="383F47BE" w:rsidR="008D56E1" w:rsidRPr="008D56E1" w:rsidRDefault="008D56E1" w:rsidP="008D56E1">
      <w:pPr>
        <w:rPr>
          <w:lang w:val="es-ES"/>
        </w:rPr>
      </w:pPr>
      <w:r>
        <w:rPr>
          <w:lang w:val="es-ES"/>
        </w:rPr>
        <w:t>President</w:t>
      </w:r>
    </w:p>
    <w:sectPr w:rsidR="008D56E1" w:rsidRPr="008D56E1" w:rsidSect="002771F8">
      <w:headerReference w:type="default" r:id="rId12"/>
      <w:pgSz w:w="12240" w:h="15840"/>
      <w:pgMar w:top="25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6F1D" w14:textId="77777777" w:rsidR="0001165A" w:rsidRDefault="0001165A" w:rsidP="002771F8">
      <w:pPr>
        <w:spacing w:line="240" w:lineRule="auto"/>
      </w:pPr>
      <w:r>
        <w:separator/>
      </w:r>
    </w:p>
  </w:endnote>
  <w:endnote w:type="continuationSeparator" w:id="0">
    <w:p w14:paraId="4B24C3AE" w14:textId="77777777" w:rsidR="0001165A" w:rsidRDefault="0001165A" w:rsidP="00277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6EAD" w14:textId="77777777" w:rsidR="0001165A" w:rsidRDefault="0001165A" w:rsidP="002771F8">
      <w:pPr>
        <w:spacing w:line="240" w:lineRule="auto"/>
      </w:pPr>
      <w:r>
        <w:separator/>
      </w:r>
    </w:p>
  </w:footnote>
  <w:footnote w:type="continuationSeparator" w:id="0">
    <w:p w14:paraId="3A3D10CF" w14:textId="77777777" w:rsidR="0001165A" w:rsidRDefault="0001165A" w:rsidP="00277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153D" w14:textId="7ADE66E5" w:rsidR="002771F8" w:rsidRDefault="002771F8" w:rsidP="002771F8">
    <w:pPr>
      <w:pStyle w:val="Header"/>
      <w:jc w:val="center"/>
    </w:pPr>
    <w:r>
      <w:rPr>
        <w:noProof/>
      </w:rPr>
      <w:drawing>
        <wp:inline distT="0" distB="0" distL="0" distR="0" wp14:anchorId="764CB206" wp14:editId="30C7C507">
          <wp:extent cx="4212590" cy="914400"/>
          <wp:effectExtent l="0" t="0" r="0" b="0"/>
          <wp:docPr id="115257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259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D61"/>
    <w:multiLevelType w:val="multilevel"/>
    <w:tmpl w:val="036A6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2143"/>
    <w:multiLevelType w:val="hybridMultilevel"/>
    <w:tmpl w:val="DF2673B4"/>
    <w:lvl w:ilvl="0" w:tplc="09C65866">
      <w:numFmt w:val="bullet"/>
      <w:lvlText w:val="-"/>
      <w:lvlJc w:val="left"/>
      <w:pPr>
        <w:ind w:left="720" w:hanging="360"/>
      </w:pPr>
      <w:rPr>
        <w:rFonts w:ascii="Aptos" w:eastAsiaTheme="minorEastAsia"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5A250A"/>
    <w:multiLevelType w:val="multilevel"/>
    <w:tmpl w:val="5900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30F19"/>
    <w:multiLevelType w:val="multilevel"/>
    <w:tmpl w:val="CD3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990196">
    <w:abstractNumId w:val="1"/>
  </w:num>
  <w:num w:numId="2" w16cid:durableId="916019655">
    <w:abstractNumId w:val="3"/>
  </w:num>
  <w:num w:numId="3" w16cid:durableId="1624848942">
    <w:abstractNumId w:val="0"/>
  </w:num>
  <w:num w:numId="4" w16cid:durableId="178553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F8"/>
    <w:rsid w:val="00004F01"/>
    <w:rsid w:val="0001165A"/>
    <w:rsid w:val="00017EAB"/>
    <w:rsid w:val="00086471"/>
    <w:rsid w:val="000A13D3"/>
    <w:rsid w:val="00230B15"/>
    <w:rsid w:val="0025166C"/>
    <w:rsid w:val="002771F8"/>
    <w:rsid w:val="0031148F"/>
    <w:rsid w:val="0035719D"/>
    <w:rsid w:val="003C1B8F"/>
    <w:rsid w:val="003D07EA"/>
    <w:rsid w:val="00452B72"/>
    <w:rsid w:val="004E7B57"/>
    <w:rsid w:val="005F59A0"/>
    <w:rsid w:val="00747609"/>
    <w:rsid w:val="008040B1"/>
    <w:rsid w:val="00874C51"/>
    <w:rsid w:val="008D56E1"/>
    <w:rsid w:val="009B291B"/>
    <w:rsid w:val="00BB478B"/>
    <w:rsid w:val="00BB54DB"/>
    <w:rsid w:val="00BD3DB7"/>
    <w:rsid w:val="00C953AD"/>
    <w:rsid w:val="00CE7055"/>
    <w:rsid w:val="00E079E2"/>
    <w:rsid w:val="00EF2954"/>
    <w:rsid w:val="00F6740D"/>
    <w:rsid w:val="00FC016C"/>
    <w:rsid w:val="00FE2F9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64F"/>
  <w15:chartTrackingRefBased/>
  <w15:docId w15:val="{B6A820BF-FD74-4345-8B1E-F4CC8080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CA" w:eastAsia="zh-TW"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277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1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1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1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1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1F8"/>
    <w:rPr>
      <w:rFonts w:eastAsiaTheme="majorEastAsia" w:cstheme="majorBidi"/>
      <w:color w:val="272727" w:themeColor="text1" w:themeTint="D8"/>
    </w:rPr>
  </w:style>
  <w:style w:type="paragraph" w:styleId="Title">
    <w:name w:val="Title"/>
    <w:basedOn w:val="Normal"/>
    <w:next w:val="Normal"/>
    <w:link w:val="TitleChar"/>
    <w:uiPriority w:val="10"/>
    <w:qFormat/>
    <w:rsid w:val="00277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1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1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1F8"/>
    <w:rPr>
      <w:i/>
      <w:iCs/>
      <w:color w:val="404040" w:themeColor="text1" w:themeTint="BF"/>
    </w:rPr>
  </w:style>
  <w:style w:type="paragraph" w:styleId="ListParagraph">
    <w:name w:val="List Paragraph"/>
    <w:basedOn w:val="Normal"/>
    <w:uiPriority w:val="34"/>
    <w:qFormat/>
    <w:rsid w:val="002771F8"/>
    <w:pPr>
      <w:ind w:left="720"/>
      <w:contextualSpacing/>
    </w:pPr>
  </w:style>
  <w:style w:type="character" w:styleId="IntenseEmphasis">
    <w:name w:val="Intense Emphasis"/>
    <w:basedOn w:val="DefaultParagraphFont"/>
    <w:uiPriority w:val="21"/>
    <w:qFormat/>
    <w:rsid w:val="002771F8"/>
    <w:rPr>
      <w:i/>
      <w:iCs/>
      <w:color w:val="0F4761" w:themeColor="accent1" w:themeShade="BF"/>
    </w:rPr>
  </w:style>
  <w:style w:type="paragraph" w:styleId="IntenseQuote">
    <w:name w:val="Intense Quote"/>
    <w:basedOn w:val="Normal"/>
    <w:next w:val="Normal"/>
    <w:link w:val="IntenseQuoteChar"/>
    <w:uiPriority w:val="30"/>
    <w:qFormat/>
    <w:rsid w:val="00277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1F8"/>
    <w:rPr>
      <w:i/>
      <w:iCs/>
      <w:color w:val="0F4761" w:themeColor="accent1" w:themeShade="BF"/>
    </w:rPr>
  </w:style>
  <w:style w:type="character" w:styleId="IntenseReference">
    <w:name w:val="Intense Reference"/>
    <w:basedOn w:val="DefaultParagraphFont"/>
    <w:uiPriority w:val="32"/>
    <w:qFormat/>
    <w:rsid w:val="002771F8"/>
    <w:rPr>
      <w:b/>
      <w:bCs/>
      <w:smallCaps/>
      <w:color w:val="0F4761" w:themeColor="accent1" w:themeShade="BF"/>
      <w:spacing w:val="5"/>
    </w:rPr>
  </w:style>
  <w:style w:type="paragraph" w:styleId="Header">
    <w:name w:val="header"/>
    <w:basedOn w:val="Normal"/>
    <w:link w:val="HeaderChar"/>
    <w:uiPriority w:val="99"/>
    <w:unhideWhenUsed/>
    <w:rsid w:val="002771F8"/>
    <w:pPr>
      <w:tabs>
        <w:tab w:val="center" w:pos="4680"/>
        <w:tab w:val="right" w:pos="9360"/>
      </w:tabs>
      <w:spacing w:line="240" w:lineRule="auto"/>
    </w:pPr>
  </w:style>
  <w:style w:type="character" w:customStyle="1" w:styleId="HeaderChar">
    <w:name w:val="Header Char"/>
    <w:basedOn w:val="DefaultParagraphFont"/>
    <w:link w:val="Header"/>
    <w:uiPriority w:val="99"/>
    <w:rsid w:val="002771F8"/>
  </w:style>
  <w:style w:type="paragraph" w:styleId="Footer">
    <w:name w:val="footer"/>
    <w:basedOn w:val="Normal"/>
    <w:link w:val="FooterChar"/>
    <w:uiPriority w:val="99"/>
    <w:unhideWhenUsed/>
    <w:rsid w:val="002771F8"/>
    <w:pPr>
      <w:tabs>
        <w:tab w:val="center" w:pos="4680"/>
        <w:tab w:val="right" w:pos="9360"/>
      </w:tabs>
      <w:spacing w:line="240" w:lineRule="auto"/>
    </w:pPr>
  </w:style>
  <w:style w:type="character" w:customStyle="1" w:styleId="FooterChar">
    <w:name w:val="Footer Char"/>
    <w:basedOn w:val="DefaultParagraphFont"/>
    <w:link w:val="Footer"/>
    <w:uiPriority w:val="99"/>
    <w:rsid w:val="002771F8"/>
  </w:style>
  <w:style w:type="character" w:styleId="Hyperlink">
    <w:name w:val="Hyperlink"/>
    <w:basedOn w:val="DefaultParagraphFont"/>
    <w:uiPriority w:val="99"/>
    <w:unhideWhenUsed/>
    <w:rsid w:val="003D07EA"/>
    <w:rPr>
      <w:color w:val="467886" w:themeColor="hyperlink"/>
      <w:u w:val="single"/>
    </w:rPr>
  </w:style>
  <w:style w:type="character" w:styleId="UnresolvedMention">
    <w:name w:val="Unresolved Mention"/>
    <w:basedOn w:val="DefaultParagraphFont"/>
    <w:uiPriority w:val="99"/>
    <w:semiHidden/>
    <w:unhideWhenUsed/>
    <w:rsid w:val="003D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oare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white@sasktel.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cfoaref@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1618</Words>
  <Characters>8710</Characters>
  <Application>Microsoft Office Word</Application>
  <DocSecurity>0</DocSecurity>
  <Lines>158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Chiu</dc:creator>
  <cp:keywords/>
  <dc:description/>
  <cp:lastModifiedBy>Henry Chiu</cp:lastModifiedBy>
  <cp:revision>3</cp:revision>
  <dcterms:created xsi:type="dcterms:W3CDTF">2026-02-14T22:24:00Z</dcterms:created>
  <dcterms:modified xsi:type="dcterms:W3CDTF">2026-02-15T15:42:00Z</dcterms:modified>
</cp:coreProperties>
</file>